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34" w:rsidRDefault="00345734" w:rsidP="00345734">
      <w:pPr>
        <w:jc w:val="both"/>
        <w:rPr>
          <w:rFonts w:ascii="Calibri" w:hAnsi="Calibri"/>
        </w:rPr>
      </w:pPr>
    </w:p>
    <w:p w:rsidR="00345734" w:rsidRPr="009C278C" w:rsidRDefault="00345734" w:rsidP="00345734">
      <w:pPr>
        <w:jc w:val="center"/>
      </w:pPr>
      <w:r>
        <w:t>ATABEY ANADOLU LİSESİ MÜDÜRLÜĞÜNE</w:t>
      </w:r>
    </w:p>
    <w:p w:rsidR="00345734" w:rsidRPr="009C278C" w:rsidRDefault="00345734" w:rsidP="00345734">
      <w:pPr>
        <w:jc w:val="both"/>
      </w:pPr>
    </w:p>
    <w:p w:rsidR="00345734" w:rsidRPr="009C278C" w:rsidRDefault="00345734" w:rsidP="00345734">
      <w:pPr>
        <w:jc w:val="both"/>
      </w:pPr>
      <w:r w:rsidRPr="009C278C">
        <w:t xml:space="preserve">     </w:t>
      </w:r>
      <w:r>
        <w:t xml:space="preserve">      Isparta İli Atabey  İlçesi Atabey Anadolu Lisesi  </w:t>
      </w:r>
      <w:proofErr w:type="gramStart"/>
      <w:r>
        <w:t>……</w:t>
      </w:r>
      <w:r w:rsidRPr="009C278C">
        <w:t>….</w:t>
      </w:r>
      <w:proofErr w:type="gramEnd"/>
      <w:r w:rsidRPr="009C278C">
        <w:t>Sınıfı ………..</w:t>
      </w:r>
      <w:proofErr w:type="spellStart"/>
      <w:r w:rsidRPr="009C278C">
        <w:t>no’lu</w:t>
      </w:r>
      <w:proofErr w:type="spellEnd"/>
      <w:r w:rsidRPr="009C278C">
        <w:t xml:space="preserve"> öğrencisi…………………………………</w:t>
      </w:r>
      <w:r>
        <w:t>…………..’</w:t>
      </w:r>
      <w:proofErr w:type="spellStart"/>
      <w:r>
        <w:t>nın</w:t>
      </w:r>
      <w:proofErr w:type="spellEnd"/>
      <w:r>
        <w:t xml:space="preserve"> velisiyim. </w:t>
      </w:r>
      <w:proofErr w:type="gramStart"/>
      <w:r>
        <w:t>..</w:t>
      </w:r>
      <w:proofErr w:type="gramEnd"/>
      <w:r>
        <w:t>/../202. – ../../202.</w:t>
      </w:r>
      <w:r w:rsidRPr="009C278C">
        <w:t xml:space="preserve"> tarihleri arasında ge</w:t>
      </w:r>
      <w:r>
        <w:t>rçekleştirilecek ………………..</w:t>
      </w:r>
      <w:r w:rsidRPr="009C278C">
        <w:t>Programı kapsamındaki okul içi ve okul dışı sosyal, kültürel, akademik ve sportif alanlarda yapılacak olan tüm faaliyetlere</w:t>
      </w:r>
    </w:p>
    <w:p w:rsidR="00345734" w:rsidRPr="009C278C" w:rsidRDefault="00345734" w:rsidP="00345734">
      <w:pPr>
        <w:jc w:val="both"/>
      </w:pPr>
      <w:proofErr w:type="gramStart"/>
      <w:r w:rsidRPr="009C278C">
        <w:t>……………………………….………</w:t>
      </w:r>
      <w:proofErr w:type="gramEnd"/>
      <w:r w:rsidRPr="009C278C">
        <w:t>’</w:t>
      </w:r>
      <w:proofErr w:type="spellStart"/>
      <w:r w:rsidRPr="009C278C">
        <w:t>ın</w:t>
      </w:r>
      <w:proofErr w:type="spellEnd"/>
      <w:r w:rsidRPr="009C278C">
        <w:t xml:space="preserve"> katılmasına izin veriyorum.</w:t>
      </w:r>
    </w:p>
    <w:p w:rsidR="00345734" w:rsidRPr="009C278C" w:rsidRDefault="00345734" w:rsidP="00345734">
      <w:pPr>
        <w:jc w:val="both"/>
      </w:pPr>
      <w:r w:rsidRPr="009C278C">
        <w:t>Velisi bulunduğum öğrencimin yapılacak programa katılımına engel teşkil edecek her türlü yasal durum (velayet, koruma tedbiri vb.) ve sağlık durumu ile ilgili bilgilendirmeyi okul idaresine yaptığımı taahhüt ediyorum.</w:t>
      </w:r>
    </w:p>
    <w:p w:rsidR="00345734" w:rsidRDefault="00345734" w:rsidP="00345734">
      <w:pPr>
        <w:ind w:firstLine="708"/>
        <w:jc w:val="both"/>
      </w:pPr>
      <w:r w:rsidRPr="009C278C">
        <w:t>Gereğini arz ederim.</w:t>
      </w:r>
    </w:p>
    <w:p w:rsidR="00345734" w:rsidRDefault="00345734" w:rsidP="00345734">
      <w:pPr>
        <w:ind w:firstLine="708"/>
        <w:jc w:val="both"/>
      </w:pPr>
    </w:p>
    <w:p w:rsidR="00345734" w:rsidRDefault="00345734" w:rsidP="00345734">
      <w:pPr>
        <w:ind w:firstLine="708"/>
        <w:jc w:val="both"/>
      </w:pPr>
    </w:p>
    <w:p w:rsidR="00345734" w:rsidRDefault="00345734" w:rsidP="00345734">
      <w:pPr>
        <w:ind w:firstLine="708"/>
        <w:jc w:val="both"/>
      </w:pPr>
    </w:p>
    <w:p w:rsidR="00345734" w:rsidRDefault="00345734" w:rsidP="00345734">
      <w:pPr>
        <w:ind w:firstLine="708"/>
        <w:jc w:val="both"/>
      </w:pPr>
    </w:p>
    <w:p w:rsidR="00345734" w:rsidRDefault="00345734" w:rsidP="00345734">
      <w:pPr>
        <w:ind w:firstLine="708"/>
        <w:jc w:val="both"/>
      </w:pPr>
    </w:p>
    <w:p w:rsidR="00345734" w:rsidRDefault="00345734" w:rsidP="00345734">
      <w:pPr>
        <w:ind w:firstLine="708"/>
        <w:jc w:val="both"/>
      </w:pPr>
    </w:p>
    <w:tbl>
      <w:tblPr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5244"/>
      </w:tblGrid>
      <w:tr w:rsidR="00345734" w:rsidRPr="009C278C" w:rsidTr="000E4973">
        <w:trPr>
          <w:trHeight w:val="527"/>
        </w:trPr>
        <w:tc>
          <w:tcPr>
            <w:tcW w:w="3682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spacing w:before="128"/>
              <w:ind w:left="107"/>
              <w:rPr>
                <w:rFonts w:eastAsia="Maiandra GD"/>
                <w:b/>
                <w:sz w:val="22"/>
                <w:szCs w:val="22"/>
                <w:lang w:eastAsia="en-US"/>
              </w:rPr>
            </w:pP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Veli</w:t>
            </w:r>
            <w:r w:rsidRPr="009C278C">
              <w:rPr>
                <w:rFonts w:eastAsia="Maiandra GD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Adı</w:t>
            </w:r>
            <w:r w:rsidRPr="009C278C">
              <w:rPr>
                <w:rFonts w:eastAsia="Maiandra GD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Soyadı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rPr>
                <w:rFonts w:eastAsia="Maiandra GD"/>
                <w:sz w:val="22"/>
                <w:szCs w:val="22"/>
                <w:lang w:eastAsia="en-US"/>
              </w:rPr>
            </w:pPr>
          </w:p>
        </w:tc>
      </w:tr>
      <w:tr w:rsidR="00345734" w:rsidRPr="009C278C" w:rsidTr="000E4973">
        <w:trPr>
          <w:trHeight w:val="1180"/>
        </w:trPr>
        <w:tc>
          <w:tcPr>
            <w:tcW w:w="3682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spacing w:before="11"/>
              <w:rPr>
                <w:rFonts w:eastAsia="Maiandra GD"/>
                <w:b/>
                <w:sz w:val="37"/>
                <w:szCs w:val="22"/>
                <w:lang w:eastAsia="en-US"/>
              </w:rPr>
            </w:pPr>
          </w:p>
          <w:p w:rsidR="00345734" w:rsidRPr="009C278C" w:rsidRDefault="00345734" w:rsidP="000E4973">
            <w:pPr>
              <w:widowControl w:val="0"/>
              <w:autoSpaceDE w:val="0"/>
              <w:autoSpaceDN w:val="0"/>
              <w:ind w:left="107"/>
              <w:rPr>
                <w:rFonts w:eastAsia="Maiandra GD"/>
                <w:b/>
                <w:sz w:val="22"/>
                <w:szCs w:val="22"/>
                <w:lang w:eastAsia="en-US"/>
              </w:rPr>
            </w:pP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rPr>
                <w:rFonts w:eastAsia="Maiandra GD"/>
                <w:sz w:val="22"/>
                <w:szCs w:val="22"/>
                <w:lang w:eastAsia="en-US"/>
              </w:rPr>
            </w:pPr>
          </w:p>
        </w:tc>
      </w:tr>
      <w:tr w:rsidR="00345734" w:rsidRPr="009C278C" w:rsidTr="000E4973">
        <w:trPr>
          <w:trHeight w:val="525"/>
        </w:trPr>
        <w:tc>
          <w:tcPr>
            <w:tcW w:w="3682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spacing w:before="128"/>
              <w:ind w:left="107"/>
              <w:rPr>
                <w:rFonts w:eastAsia="Maiandra GD"/>
                <w:b/>
                <w:sz w:val="22"/>
                <w:szCs w:val="22"/>
                <w:lang w:eastAsia="en-US"/>
              </w:rPr>
            </w:pP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İletişim</w:t>
            </w:r>
            <w:r w:rsidRPr="009C278C">
              <w:rPr>
                <w:rFonts w:eastAsia="Maiandra GD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rPr>
                <w:rFonts w:eastAsia="Maiandra GD"/>
                <w:sz w:val="22"/>
                <w:szCs w:val="22"/>
                <w:lang w:eastAsia="en-US"/>
              </w:rPr>
            </w:pPr>
          </w:p>
        </w:tc>
      </w:tr>
      <w:tr w:rsidR="00345734" w:rsidRPr="009C278C" w:rsidTr="000E4973">
        <w:trPr>
          <w:trHeight w:val="530"/>
        </w:trPr>
        <w:tc>
          <w:tcPr>
            <w:tcW w:w="3682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spacing w:before="131"/>
              <w:ind w:left="107"/>
              <w:rPr>
                <w:rFonts w:eastAsia="Maiandra GD"/>
                <w:b/>
                <w:sz w:val="22"/>
                <w:szCs w:val="22"/>
                <w:lang w:eastAsia="en-US"/>
              </w:rPr>
            </w:pP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İletişim</w:t>
            </w:r>
            <w:r w:rsidRPr="009C278C">
              <w:rPr>
                <w:rFonts w:eastAsia="Maiandra GD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2</w:t>
            </w:r>
            <w:r w:rsidRPr="009C278C">
              <w:rPr>
                <w:rFonts w:eastAsia="Maiandra GD"/>
                <w:b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(Ulaşılamadığı</w:t>
            </w:r>
            <w:r w:rsidRPr="009C278C">
              <w:rPr>
                <w:rFonts w:eastAsia="Maiandra GD"/>
                <w:b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9C278C">
              <w:rPr>
                <w:rFonts w:eastAsia="Maiandra GD"/>
                <w:b/>
                <w:sz w:val="22"/>
                <w:szCs w:val="22"/>
                <w:lang w:eastAsia="en-US"/>
              </w:rPr>
              <w:t>takdirde)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45734" w:rsidRPr="009C278C" w:rsidRDefault="00345734" w:rsidP="000E4973">
            <w:pPr>
              <w:widowControl w:val="0"/>
              <w:autoSpaceDE w:val="0"/>
              <w:autoSpaceDN w:val="0"/>
              <w:rPr>
                <w:rFonts w:eastAsia="Maiandra GD"/>
                <w:sz w:val="22"/>
                <w:szCs w:val="22"/>
                <w:lang w:eastAsia="en-US"/>
              </w:rPr>
            </w:pPr>
          </w:p>
        </w:tc>
      </w:tr>
    </w:tbl>
    <w:p w:rsidR="00345734" w:rsidRDefault="00345734" w:rsidP="00345734">
      <w:pPr>
        <w:jc w:val="both"/>
      </w:pPr>
    </w:p>
    <w:p w:rsidR="00345734" w:rsidRDefault="00345734" w:rsidP="00345734">
      <w:pPr>
        <w:jc w:val="both"/>
      </w:pPr>
    </w:p>
    <w:p w:rsidR="00345734" w:rsidRPr="009C278C" w:rsidRDefault="00345734" w:rsidP="00345734">
      <w:pPr>
        <w:widowControl w:val="0"/>
        <w:autoSpaceDE w:val="0"/>
        <w:autoSpaceDN w:val="0"/>
        <w:spacing w:before="101"/>
        <w:ind w:left="7440" w:right="346"/>
        <w:jc w:val="center"/>
        <w:rPr>
          <w:rFonts w:eastAsia="Maiandra GD"/>
          <w:b/>
          <w:sz w:val="22"/>
          <w:szCs w:val="22"/>
          <w:lang w:eastAsia="en-US"/>
        </w:rPr>
      </w:pPr>
      <w:r w:rsidRPr="009C278C">
        <w:rPr>
          <w:rFonts w:eastAsia="Maiandra GD"/>
          <w:b/>
          <w:sz w:val="22"/>
          <w:szCs w:val="22"/>
          <w:lang w:eastAsia="en-US"/>
        </w:rPr>
        <w:t>…</w:t>
      </w:r>
      <w:r w:rsidRPr="009C278C">
        <w:rPr>
          <w:rFonts w:eastAsia="Maiandra GD"/>
          <w:b/>
          <w:spacing w:val="-1"/>
          <w:sz w:val="22"/>
          <w:szCs w:val="22"/>
          <w:lang w:eastAsia="en-US"/>
        </w:rPr>
        <w:t xml:space="preserve"> </w:t>
      </w:r>
      <w:r w:rsidRPr="009C278C">
        <w:rPr>
          <w:rFonts w:eastAsia="Maiandra GD"/>
          <w:b/>
          <w:sz w:val="22"/>
          <w:szCs w:val="22"/>
          <w:lang w:eastAsia="en-US"/>
        </w:rPr>
        <w:t>/...</w:t>
      </w:r>
      <w:r w:rsidRPr="009C278C">
        <w:rPr>
          <w:rFonts w:eastAsia="Maiandra GD"/>
          <w:b/>
          <w:spacing w:val="-2"/>
          <w:sz w:val="22"/>
          <w:szCs w:val="22"/>
          <w:lang w:eastAsia="en-US"/>
        </w:rPr>
        <w:t xml:space="preserve"> </w:t>
      </w:r>
      <w:r w:rsidRPr="009C278C">
        <w:rPr>
          <w:rFonts w:eastAsia="Maiandra GD"/>
          <w:b/>
          <w:sz w:val="22"/>
          <w:szCs w:val="22"/>
          <w:lang w:eastAsia="en-US"/>
        </w:rPr>
        <w:t>/</w:t>
      </w:r>
      <w:r w:rsidRPr="009C278C">
        <w:rPr>
          <w:rFonts w:eastAsia="Maiandra GD"/>
          <w:b/>
          <w:spacing w:val="-1"/>
          <w:sz w:val="22"/>
          <w:szCs w:val="22"/>
          <w:lang w:eastAsia="en-US"/>
        </w:rPr>
        <w:t xml:space="preserve"> </w:t>
      </w:r>
      <w:r w:rsidR="008E7AE8">
        <w:rPr>
          <w:rFonts w:eastAsia="Maiandra GD"/>
          <w:b/>
          <w:sz w:val="22"/>
          <w:szCs w:val="22"/>
          <w:lang w:eastAsia="en-US"/>
        </w:rPr>
        <w:t>202</w:t>
      </w:r>
      <w:proofErr w:type="gramStart"/>
      <w:r w:rsidR="008E7AE8">
        <w:rPr>
          <w:rFonts w:eastAsia="Maiandra GD"/>
          <w:b/>
          <w:sz w:val="22"/>
          <w:szCs w:val="22"/>
          <w:lang w:eastAsia="en-US"/>
        </w:rPr>
        <w:t>..</w:t>
      </w:r>
      <w:proofErr w:type="gramEnd"/>
    </w:p>
    <w:p w:rsidR="00345734" w:rsidRPr="009C278C" w:rsidRDefault="00345734" w:rsidP="00345734">
      <w:pPr>
        <w:widowControl w:val="0"/>
        <w:autoSpaceDE w:val="0"/>
        <w:autoSpaceDN w:val="0"/>
        <w:rPr>
          <w:rFonts w:eastAsia="Maiandra GD"/>
          <w:b/>
          <w:sz w:val="26"/>
          <w:szCs w:val="22"/>
          <w:lang w:eastAsia="en-US"/>
        </w:rPr>
      </w:pPr>
    </w:p>
    <w:p w:rsidR="00345734" w:rsidRPr="009C278C" w:rsidRDefault="00345734" w:rsidP="00345734">
      <w:pPr>
        <w:widowControl w:val="0"/>
        <w:autoSpaceDE w:val="0"/>
        <w:autoSpaceDN w:val="0"/>
        <w:spacing w:before="1"/>
        <w:rPr>
          <w:rFonts w:eastAsia="Maiandra GD"/>
          <w:b/>
          <w:sz w:val="26"/>
          <w:szCs w:val="22"/>
          <w:lang w:eastAsia="en-US"/>
        </w:rPr>
      </w:pPr>
      <w:bookmarkStart w:id="0" w:name="_GoBack"/>
      <w:bookmarkEnd w:id="0"/>
    </w:p>
    <w:p w:rsidR="00345734" w:rsidRPr="009C278C" w:rsidRDefault="00345734" w:rsidP="00345734">
      <w:pPr>
        <w:widowControl w:val="0"/>
        <w:autoSpaceDE w:val="0"/>
        <w:autoSpaceDN w:val="0"/>
        <w:ind w:left="7435" w:right="375"/>
        <w:jc w:val="center"/>
        <w:outlineLvl w:val="0"/>
        <w:rPr>
          <w:rFonts w:eastAsia="Maiandra GD"/>
          <w:b/>
          <w:sz w:val="22"/>
          <w:szCs w:val="22"/>
          <w:lang w:eastAsia="en-US"/>
        </w:rPr>
      </w:pPr>
      <w:r w:rsidRPr="009C278C">
        <w:rPr>
          <w:rFonts w:eastAsia="Maiandra GD"/>
          <w:b/>
          <w:sz w:val="22"/>
          <w:szCs w:val="22"/>
          <w:lang w:eastAsia="en-US"/>
        </w:rPr>
        <w:t>İMZA</w:t>
      </w:r>
    </w:p>
    <w:p w:rsidR="00345734" w:rsidRPr="009C278C" w:rsidRDefault="00345734" w:rsidP="00345734">
      <w:pPr>
        <w:widowControl w:val="0"/>
        <w:autoSpaceDE w:val="0"/>
        <w:autoSpaceDN w:val="0"/>
        <w:spacing w:before="182"/>
        <w:ind w:left="7440" w:right="375"/>
        <w:jc w:val="center"/>
        <w:rPr>
          <w:rFonts w:eastAsia="Maiandra GD"/>
          <w:b/>
          <w:sz w:val="22"/>
          <w:szCs w:val="22"/>
          <w:lang w:eastAsia="en-US"/>
        </w:rPr>
      </w:pPr>
      <w:r w:rsidRPr="009C278C">
        <w:rPr>
          <w:rFonts w:eastAsia="Maiandra GD"/>
          <w:b/>
          <w:sz w:val="22"/>
          <w:szCs w:val="22"/>
          <w:lang w:eastAsia="en-US"/>
        </w:rPr>
        <w:t>Veli</w:t>
      </w:r>
      <w:r w:rsidRPr="009C278C">
        <w:rPr>
          <w:rFonts w:eastAsia="Maiandra GD"/>
          <w:b/>
          <w:spacing w:val="-2"/>
          <w:sz w:val="22"/>
          <w:szCs w:val="22"/>
          <w:lang w:eastAsia="en-US"/>
        </w:rPr>
        <w:t xml:space="preserve"> </w:t>
      </w:r>
      <w:r w:rsidRPr="009C278C">
        <w:rPr>
          <w:rFonts w:eastAsia="Maiandra GD"/>
          <w:b/>
          <w:sz w:val="22"/>
          <w:szCs w:val="22"/>
          <w:lang w:eastAsia="en-US"/>
        </w:rPr>
        <w:t>Adı</w:t>
      </w:r>
      <w:r w:rsidRPr="009C278C">
        <w:rPr>
          <w:rFonts w:eastAsia="Maiandra GD"/>
          <w:b/>
          <w:spacing w:val="-1"/>
          <w:sz w:val="22"/>
          <w:szCs w:val="22"/>
          <w:lang w:eastAsia="en-US"/>
        </w:rPr>
        <w:t xml:space="preserve"> </w:t>
      </w:r>
      <w:r w:rsidRPr="009C278C">
        <w:rPr>
          <w:rFonts w:eastAsia="Maiandra GD"/>
          <w:b/>
          <w:sz w:val="22"/>
          <w:szCs w:val="22"/>
          <w:lang w:eastAsia="en-US"/>
        </w:rPr>
        <w:t>Soyadı</w:t>
      </w:r>
    </w:p>
    <w:p w:rsidR="00345734" w:rsidRDefault="00345734" w:rsidP="00345734">
      <w:pPr>
        <w:jc w:val="both"/>
      </w:pPr>
    </w:p>
    <w:p w:rsidR="00345734" w:rsidRDefault="00345734" w:rsidP="00345734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345734" w:rsidTr="000E4973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45734" w:rsidRDefault="00345734" w:rsidP="000E4973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>
              <w:rPr>
                <w:lang w:bidi="tr-TR"/>
              </w:rPr>
              <w:t>Hazırlayan</w:t>
            </w:r>
          </w:p>
          <w:p w:rsidR="00345734" w:rsidRDefault="00345734" w:rsidP="000E4973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Yönetim Temsilcisi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345734" w:rsidRDefault="00345734" w:rsidP="000E4973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Onaylayan</w:t>
            </w:r>
          </w:p>
          <w:p w:rsidR="00345734" w:rsidRDefault="00345734" w:rsidP="000E4973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İşveren/Okul Müdürü</w:t>
            </w:r>
          </w:p>
        </w:tc>
      </w:tr>
      <w:tr w:rsidR="00345734" w:rsidTr="000E4973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34" w:rsidRDefault="00345734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345734" w:rsidRDefault="00345734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Ali GÜLBUDAK</w:t>
            </w:r>
          </w:p>
          <w:p w:rsidR="00345734" w:rsidRDefault="00345734" w:rsidP="000E4973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34" w:rsidRDefault="00345734" w:rsidP="000E4973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345734" w:rsidRDefault="00345734" w:rsidP="000E4973">
            <w:pPr>
              <w:widowControl w:val="0"/>
              <w:autoSpaceDE w:val="0"/>
              <w:autoSpaceDN w:val="0"/>
              <w:ind w:right="-2"/>
              <w:rPr>
                <w:lang w:bidi="tr-TR"/>
              </w:rPr>
            </w:pPr>
            <w:r>
              <w:rPr>
                <w:lang w:bidi="tr-TR"/>
              </w:rPr>
              <w:t xml:space="preserve">                           Hakan DAĞ</w:t>
            </w:r>
          </w:p>
        </w:tc>
      </w:tr>
    </w:tbl>
    <w:p w:rsidR="00345734" w:rsidRPr="001C3BDF" w:rsidRDefault="00345734" w:rsidP="00345734"/>
    <w:p w:rsidR="0030734A" w:rsidRDefault="0030734A"/>
    <w:sectPr w:rsidR="0030734A" w:rsidSect="00D87641">
      <w:headerReference w:type="default" r:id="rId6"/>
      <w:pgSz w:w="11906" w:h="16838"/>
      <w:pgMar w:top="567" w:right="1133" w:bottom="567" w:left="1134" w:header="709" w:footer="709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A7A" w:rsidRDefault="00741A7A">
      <w:r>
        <w:separator/>
      </w:r>
    </w:p>
  </w:endnote>
  <w:endnote w:type="continuationSeparator" w:id="0">
    <w:p w:rsidR="00741A7A" w:rsidRDefault="0074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A7A" w:rsidRDefault="00741A7A">
      <w:r>
        <w:separator/>
      </w:r>
    </w:p>
  </w:footnote>
  <w:footnote w:type="continuationSeparator" w:id="0">
    <w:p w:rsidR="00741A7A" w:rsidRDefault="0074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2F7940" w:rsidRPr="002F7940" w:rsidTr="000817B7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2F7940" w:rsidRPr="002F7940" w:rsidRDefault="00345734" w:rsidP="002F7940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>
            <w:rPr>
              <w:rFonts w:ascii="Bookman Old Style" w:eastAsia="Calibri" w:hAnsi="Bookman Old Style"/>
              <w:b/>
              <w:noProof/>
              <w:sz w:val="48"/>
            </w:rPr>
            <w:drawing>
              <wp:inline distT="0" distB="0" distL="0" distR="0">
                <wp:extent cx="752475" cy="1181100"/>
                <wp:effectExtent l="0" t="0" r="9525" b="0"/>
                <wp:docPr id="1" name="Resim 1" descr="atabey logoarka plans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tabey logoarka plans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741A7A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34573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2F7940" w:rsidRPr="002F7940" w:rsidRDefault="00345734" w:rsidP="009C278C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912F6">
            <w:rPr>
              <w:rFonts w:eastAsia="Calibri"/>
              <w:b/>
              <w:sz w:val="14"/>
              <w:szCs w:val="14"/>
              <w:lang w:eastAsia="en-US"/>
            </w:rPr>
            <w:t>AAL. D</w:t>
          </w:r>
          <w:r>
            <w:rPr>
              <w:rFonts w:eastAsia="Calibri"/>
              <w:b/>
              <w:sz w:val="14"/>
              <w:szCs w:val="14"/>
              <w:lang w:eastAsia="en-US"/>
            </w:rPr>
            <w:t>.30</w:t>
          </w:r>
        </w:p>
      </w:tc>
    </w:tr>
    <w:tr w:rsidR="00396D97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396D97" w:rsidRPr="002F7940" w:rsidRDefault="00741A7A" w:rsidP="00396D97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6D97" w:rsidRDefault="00345734" w:rsidP="00396D9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396D97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396D97" w:rsidRPr="002F7940" w:rsidRDefault="00741A7A" w:rsidP="00396D9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6D97" w:rsidRDefault="00345734" w:rsidP="00396D97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</w:rPr>
          </w:pPr>
          <w:r>
            <w:rPr>
              <w:rFonts w:eastAsia="Calibri"/>
              <w:b/>
              <w:sz w:val="20"/>
              <w:szCs w:val="28"/>
            </w:rPr>
            <w:t>ATABEY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</w:rPr>
            <w:t>09.09.2024</w:t>
          </w:r>
        </w:p>
      </w:tc>
    </w:tr>
    <w:tr w:rsidR="00396D97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396D97" w:rsidRPr="002F7940" w:rsidRDefault="00741A7A" w:rsidP="00396D9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396D97" w:rsidRDefault="00345734" w:rsidP="00396D9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ATABEY ANADOLU LİSESİ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396D97" w:rsidRPr="002F7940" w:rsidRDefault="00741A7A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</w:p>
      </w:tc>
    </w:tr>
    <w:tr w:rsidR="00396D97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396D97" w:rsidRPr="002F7940" w:rsidRDefault="00741A7A" w:rsidP="00396D97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96D97" w:rsidRDefault="00345734" w:rsidP="00396D9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</w:rPr>
          </w:pPr>
          <w:r>
            <w:rPr>
              <w:rFonts w:eastAsia="Calibri"/>
              <w:b/>
              <w:sz w:val="20"/>
              <w:szCs w:val="28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396D97" w:rsidRPr="002F7940" w:rsidRDefault="00345734" w:rsidP="00396D97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</w:t>
          </w: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….</w:t>
          </w:r>
          <w:proofErr w:type="gramEnd"/>
        </w:p>
      </w:tc>
    </w:tr>
    <w:tr w:rsidR="00473EF6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741A7A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73EF6" w:rsidRPr="006D1E60" w:rsidRDefault="00345734" w:rsidP="006D1E6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9C278C">
            <w:rPr>
              <w:rFonts w:eastAsia="Calibri"/>
              <w:b/>
              <w:sz w:val="22"/>
              <w:szCs w:val="28"/>
              <w:lang w:eastAsia="en-US"/>
            </w:rPr>
            <w:t>VELİ İZİN BELGESİ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34573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473EF6" w:rsidRPr="002F7940" w:rsidRDefault="0034573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973773</w:t>
          </w:r>
        </w:p>
      </w:tc>
    </w:tr>
    <w:tr w:rsidR="00473EF6" w:rsidRPr="002F7940" w:rsidTr="000817B7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741A7A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EF6" w:rsidRPr="002F7940" w:rsidRDefault="00741A7A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345734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473EF6" w:rsidRPr="002F7940" w:rsidRDefault="00345734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 xml:space="preserve">Sayfa 1 / 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begin"/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instrText xml:space="preserve"> NUMPAGES  </w:instrTex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separate"/>
          </w:r>
          <w:r w:rsidR="008E7AE8">
            <w:rPr>
              <w:rFonts w:eastAsia="Calibri"/>
              <w:b/>
              <w:noProof/>
              <w:sz w:val="14"/>
              <w:szCs w:val="14"/>
              <w:lang w:eastAsia="en-US"/>
            </w:rPr>
            <w:t>1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end"/>
          </w:r>
        </w:p>
      </w:tc>
    </w:tr>
  </w:tbl>
  <w:p w:rsidR="00F01ED5" w:rsidRDefault="00741A7A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30"/>
    <w:rsid w:val="0030734A"/>
    <w:rsid w:val="00345734"/>
    <w:rsid w:val="003B2338"/>
    <w:rsid w:val="00741A7A"/>
    <w:rsid w:val="008D5695"/>
    <w:rsid w:val="008E7AE8"/>
    <w:rsid w:val="00AA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F9288"/>
  <w15:chartTrackingRefBased/>
  <w15:docId w15:val="{8B71B44A-C1C0-4C1C-AB06-4B5FA54B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">
    <w:basedOn w:val="Normal"/>
    <w:next w:val="stBilgi"/>
    <w:link w:val="stbilgiChar"/>
    <w:uiPriority w:val="99"/>
    <w:unhideWhenUsed/>
    <w:rsid w:val="00345734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bilgi Char"/>
    <w:link w:val="a"/>
    <w:uiPriority w:val="99"/>
    <w:rsid w:val="00345734"/>
    <w:rPr>
      <w:rFonts w:ascii="Calibri" w:eastAsia="Times New Roman" w:hAnsi="Calibri" w:cs="Times New Roman"/>
      <w:sz w:val="22"/>
      <w:szCs w:val="22"/>
    </w:rPr>
  </w:style>
  <w:style w:type="paragraph" w:styleId="stBilgi">
    <w:name w:val="header"/>
    <w:basedOn w:val="Normal"/>
    <w:link w:val="stBilgiChar0"/>
    <w:uiPriority w:val="99"/>
    <w:semiHidden/>
    <w:unhideWhenUsed/>
    <w:rsid w:val="0034573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34573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3</cp:revision>
  <dcterms:created xsi:type="dcterms:W3CDTF">2025-02-06T06:15:00Z</dcterms:created>
  <dcterms:modified xsi:type="dcterms:W3CDTF">2025-02-06T06:18:00Z</dcterms:modified>
</cp:coreProperties>
</file>