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AB" w:rsidRPr="00662724" w:rsidRDefault="00C03EAB" w:rsidP="00424ECC">
      <w:pPr>
        <w:rPr>
          <w:rFonts w:ascii="Times New Roman" w:eastAsia="Times New Roman" w:hAnsi="Times New Roman" w:cs="Times New Roman"/>
          <w:b/>
          <w:sz w:val="24"/>
          <w:szCs w:val="24"/>
        </w:rPr>
      </w:pPr>
    </w:p>
    <w:tbl>
      <w:tblPr>
        <w:tblStyle w:val="a"/>
        <w:tblW w:w="1545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6"/>
        <w:gridCol w:w="3260"/>
        <w:gridCol w:w="1984"/>
        <w:gridCol w:w="5245"/>
        <w:gridCol w:w="2977"/>
      </w:tblGrid>
      <w:tr w:rsidR="00CD4374" w:rsidRPr="00662724" w:rsidTr="00753833">
        <w:trPr>
          <w:trHeight w:val="496"/>
        </w:trPr>
        <w:tc>
          <w:tcPr>
            <w:tcW w:w="15452" w:type="dxa"/>
            <w:gridSpan w:val="5"/>
            <w:shd w:val="clear" w:color="auto" w:fill="FFFFFF" w:themeFill="background1"/>
          </w:tcPr>
          <w:p w:rsidR="00D73821" w:rsidRPr="00662724" w:rsidRDefault="00D05175">
            <w:pPr>
              <w:jc w:val="cente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 xml:space="preserve">ATABEY ANADOLU LİSESİ </w:t>
            </w:r>
          </w:p>
          <w:p w:rsidR="00D73821" w:rsidRPr="00662724" w:rsidRDefault="00C67F9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2024-2025</w:t>
            </w:r>
            <w:r w:rsidR="00D73821" w:rsidRPr="00662724">
              <w:rPr>
                <w:rFonts w:ascii="Times New Roman" w:eastAsia="Times New Roman" w:hAnsi="Times New Roman" w:cs="Times New Roman"/>
                <w:b/>
                <w:sz w:val="24"/>
                <w:szCs w:val="24"/>
              </w:rPr>
              <w:t xml:space="preserve"> EĞİTİM-ÖĞRETİM YILI</w:t>
            </w:r>
            <w:r w:rsidR="00D05175" w:rsidRPr="00662724">
              <w:rPr>
                <w:rFonts w:ascii="Times New Roman" w:eastAsia="Times New Roman" w:hAnsi="Times New Roman" w:cs="Times New Roman"/>
                <w:b/>
                <w:sz w:val="24"/>
                <w:szCs w:val="24"/>
              </w:rPr>
              <w:t xml:space="preserve"> </w:t>
            </w:r>
          </w:p>
          <w:p w:rsidR="00003AEC" w:rsidRPr="00662724" w:rsidRDefault="00D05175">
            <w:pPr>
              <w:jc w:val="cente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SOSYAL ETKİNLİKLER YILLIK ÇALIŞMA PLANI</w:t>
            </w:r>
          </w:p>
        </w:tc>
      </w:tr>
      <w:tr w:rsidR="00CD4374" w:rsidRPr="00662724" w:rsidTr="00753833">
        <w:trPr>
          <w:trHeight w:val="724"/>
        </w:trPr>
        <w:tc>
          <w:tcPr>
            <w:tcW w:w="1986" w:type="dxa"/>
            <w:shd w:val="clear" w:color="auto" w:fill="D9D9D9"/>
          </w:tcPr>
          <w:p w:rsidR="00003AEC" w:rsidRPr="00864495" w:rsidRDefault="00362A09">
            <w:pPr>
              <w:jc w:val="center"/>
              <w:rPr>
                <w:rFonts w:ascii="Times New Roman" w:eastAsia="Times New Roman" w:hAnsi="Times New Roman" w:cs="Times New Roman"/>
                <w:b/>
                <w:color w:val="0070C0"/>
                <w:sz w:val="24"/>
                <w:szCs w:val="24"/>
              </w:rPr>
            </w:pPr>
            <w:r w:rsidRPr="00864495">
              <w:rPr>
                <w:rFonts w:ascii="Times New Roman" w:eastAsia="Times New Roman" w:hAnsi="Times New Roman" w:cs="Times New Roman"/>
                <w:b/>
                <w:color w:val="0070C0"/>
                <w:sz w:val="24"/>
                <w:szCs w:val="24"/>
              </w:rPr>
              <w:t xml:space="preserve">TARİH </w:t>
            </w:r>
          </w:p>
        </w:tc>
        <w:tc>
          <w:tcPr>
            <w:tcW w:w="3260" w:type="dxa"/>
            <w:shd w:val="clear" w:color="auto" w:fill="D9D9D9"/>
          </w:tcPr>
          <w:p w:rsidR="00003AEC" w:rsidRPr="00864495" w:rsidRDefault="00362A09">
            <w:pPr>
              <w:jc w:val="center"/>
              <w:rPr>
                <w:rFonts w:ascii="Times New Roman" w:eastAsia="Times New Roman" w:hAnsi="Times New Roman" w:cs="Times New Roman"/>
                <w:b/>
                <w:color w:val="0070C0"/>
                <w:sz w:val="24"/>
                <w:szCs w:val="24"/>
              </w:rPr>
            </w:pPr>
            <w:r w:rsidRPr="00864495">
              <w:rPr>
                <w:rFonts w:ascii="Times New Roman" w:eastAsia="Times New Roman" w:hAnsi="Times New Roman" w:cs="Times New Roman"/>
                <w:b/>
                <w:color w:val="0070C0"/>
                <w:sz w:val="24"/>
                <w:szCs w:val="24"/>
              </w:rPr>
              <w:t>ETKİNLİK ADI</w:t>
            </w:r>
          </w:p>
          <w:p w:rsidR="00003AEC" w:rsidRPr="00864495" w:rsidRDefault="00003AEC">
            <w:pPr>
              <w:jc w:val="center"/>
              <w:rPr>
                <w:rFonts w:ascii="Times New Roman" w:eastAsia="Times New Roman" w:hAnsi="Times New Roman" w:cs="Times New Roman"/>
                <w:b/>
                <w:color w:val="0070C0"/>
                <w:sz w:val="24"/>
                <w:szCs w:val="24"/>
              </w:rPr>
            </w:pPr>
          </w:p>
        </w:tc>
        <w:tc>
          <w:tcPr>
            <w:tcW w:w="1984" w:type="dxa"/>
            <w:shd w:val="clear" w:color="auto" w:fill="D9D9D9"/>
          </w:tcPr>
          <w:p w:rsidR="00003AEC" w:rsidRPr="00864495" w:rsidRDefault="00362A09">
            <w:pPr>
              <w:jc w:val="center"/>
              <w:rPr>
                <w:rFonts w:ascii="Times New Roman" w:eastAsia="Times New Roman" w:hAnsi="Times New Roman" w:cs="Times New Roman"/>
                <w:b/>
                <w:color w:val="0070C0"/>
                <w:sz w:val="24"/>
                <w:szCs w:val="24"/>
              </w:rPr>
            </w:pPr>
            <w:r w:rsidRPr="00864495">
              <w:rPr>
                <w:rFonts w:ascii="Times New Roman" w:eastAsia="Times New Roman" w:hAnsi="Times New Roman" w:cs="Times New Roman"/>
                <w:b/>
                <w:color w:val="0070C0"/>
                <w:sz w:val="24"/>
                <w:szCs w:val="24"/>
              </w:rPr>
              <w:t>ETKİNLİK TÜRÜ</w:t>
            </w:r>
          </w:p>
        </w:tc>
        <w:tc>
          <w:tcPr>
            <w:tcW w:w="5245" w:type="dxa"/>
            <w:shd w:val="clear" w:color="auto" w:fill="D9D9D9"/>
          </w:tcPr>
          <w:p w:rsidR="006863D7" w:rsidRPr="00864495" w:rsidRDefault="00A422EB">
            <w:pPr>
              <w:jc w:val="center"/>
              <w:rPr>
                <w:rFonts w:ascii="Times New Roman" w:eastAsia="Times New Roman" w:hAnsi="Times New Roman" w:cs="Times New Roman"/>
                <w:b/>
                <w:color w:val="0070C0"/>
                <w:sz w:val="24"/>
                <w:szCs w:val="24"/>
              </w:rPr>
            </w:pPr>
            <w:r w:rsidRPr="00864495">
              <w:rPr>
                <w:rFonts w:ascii="Times New Roman" w:eastAsia="Times New Roman" w:hAnsi="Times New Roman" w:cs="Times New Roman"/>
                <w:b/>
                <w:color w:val="0070C0"/>
                <w:sz w:val="24"/>
                <w:szCs w:val="24"/>
              </w:rPr>
              <w:t>FAALİYET</w:t>
            </w:r>
            <w:r w:rsidR="006863D7" w:rsidRPr="00864495">
              <w:rPr>
                <w:rFonts w:ascii="Times New Roman" w:eastAsia="Times New Roman" w:hAnsi="Times New Roman" w:cs="Times New Roman"/>
                <w:b/>
                <w:color w:val="0070C0"/>
                <w:sz w:val="24"/>
                <w:szCs w:val="24"/>
              </w:rPr>
              <w:t>TEN SORUMLU</w:t>
            </w:r>
            <w:r w:rsidRPr="00864495">
              <w:rPr>
                <w:rFonts w:ascii="Times New Roman" w:eastAsia="Times New Roman" w:hAnsi="Times New Roman" w:cs="Times New Roman"/>
                <w:b/>
                <w:color w:val="0070C0"/>
                <w:sz w:val="24"/>
                <w:szCs w:val="24"/>
              </w:rPr>
              <w:t xml:space="preserve"> </w:t>
            </w:r>
          </w:p>
          <w:p w:rsidR="00003AEC" w:rsidRPr="00864495" w:rsidRDefault="00362A09">
            <w:pPr>
              <w:jc w:val="center"/>
              <w:rPr>
                <w:rFonts w:ascii="Times New Roman" w:eastAsia="Times New Roman" w:hAnsi="Times New Roman" w:cs="Times New Roman"/>
                <w:b/>
                <w:color w:val="0070C0"/>
                <w:sz w:val="24"/>
                <w:szCs w:val="24"/>
              </w:rPr>
            </w:pPr>
            <w:r w:rsidRPr="00864495">
              <w:rPr>
                <w:rFonts w:ascii="Times New Roman" w:eastAsia="Times New Roman" w:hAnsi="Times New Roman" w:cs="Times New Roman"/>
                <w:b/>
                <w:color w:val="0070C0"/>
                <w:sz w:val="24"/>
                <w:szCs w:val="24"/>
              </w:rPr>
              <w:t>SOSYAL KULÜPLER</w:t>
            </w:r>
          </w:p>
        </w:tc>
        <w:tc>
          <w:tcPr>
            <w:tcW w:w="2977" w:type="dxa"/>
            <w:shd w:val="clear" w:color="auto" w:fill="D9D9D9"/>
          </w:tcPr>
          <w:p w:rsidR="00003AEC" w:rsidRPr="00864495" w:rsidRDefault="00CC5D24">
            <w:pPr>
              <w:jc w:val="center"/>
              <w:rPr>
                <w:rFonts w:ascii="Times New Roman" w:eastAsia="Times New Roman" w:hAnsi="Times New Roman" w:cs="Times New Roman"/>
                <w:b/>
                <w:color w:val="0070C0"/>
                <w:sz w:val="24"/>
                <w:szCs w:val="24"/>
              </w:rPr>
            </w:pPr>
            <w:r w:rsidRPr="00864495">
              <w:rPr>
                <w:rFonts w:ascii="Times New Roman" w:eastAsia="Times New Roman" w:hAnsi="Times New Roman" w:cs="Times New Roman"/>
                <w:b/>
                <w:color w:val="0070C0"/>
                <w:sz w:val="24"/>
                <w:szCs w:val="24"/>
              </w:rPr>
              <w:t>GÖREVLİ ÖĞRT.</w:t>
            </w:r>
          </w:p>
        </w:tc>
      </w:tr>
      <w:tr w:rsidR="00CD4374" w:rsidRPr="00662724" w:rsidTr="00753833">
        <w:trPr>
          <w:trHeight w:val="934"/>
        </w:trPr>
        <w:tc>
          <w:tcPr>
            <w:tcW w:w="1986" w:type="dxa"/>
          </w:tcPr>
          <w:p w:rsidR="00AA66A3" w:rsidRDefault="00AA66A3" w:rsidP="009551A4">
            <w:pPr>
              <w:rPr>
                <w:rFonts w:ascii="Times New Roman" w:eastAsia="Times New Roman" w:hAnsi="Times New Roman" w:cs="Times New Roman"/>
                <w:b/>
                <w:sz w:val="24"/>
                <w:szCs w:val="24"/>
              </w:rPr>
            </w:pPr>
          </w:p>
          <w:p w:rsidR="00003AEC" w:rsidRPr="00662724" w:rsidRDefault="00B06DB2" w:rsidP="009551A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9E50CD" w:rsidRPr="00662724">
              <w:rPr>
                <w:rFonts w:ascii="Times New Roman" w:eastAsia="Times New Roman" w:hAnsi="Times New Roman" w:cs="Times New Roman"/>
                <w:b/>
                <w:sz w:val="24"/>
                <w:szCs w:val="24"/>
              </w:rPr>
              <w:t xml:space="preserve"> EYLÜL</w:t>
            </w:r>
          </w:p>
        </w:tc>
        <w:tc>
          <w:tcPr>
            <w:tcW w:w="3260" w:type="dxa"/>
          </w:tcPr>
          <w:p w:rsidR="00AA66A3" w:rsidRDefault="00AA66A3" w:rsidP="009551A4">
            <w:pPr>
              <w:rPr>
                <w:rFonts w:ascii="Times New Roman" w:eastAsia="Times New Roman" w:hAnsi="Times New Roman" w:cs="Times New Roman"/>
                <w:b/>
                <w:sz w:val="24"/>
                <w:szCs w:val="24"/>
              </w:rPr>
            </w:pPr>
          </w:p>
          <w:p w:rsidR="00003AEC" w:rsidRPr="00662724" w:rsidRDefault="009E50CD" w:rsidP="009551A4">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Okul Açılış Programı</w:t>
            </w:r>
          </w:p>
          <w:p w:rsidR="00003AEC" w:rsidRPr="00662724" w:rsidRDefault="00003AEC" w:rsidP="009551A4">
            <w:pPr>
              <w:rPr>
                <w:rFonts w:ascii="Times New Roman" w:eastAsia="Times New Roman" w:hAnsi="Times New Roman" w:cs="Times New Roman"/>
                <w:b/>
                <w:sz w:val="24"/>
                <w:szCs w:val="24"/>
              </w:rPr>
            </w:pPr>
          </w:p>
        </w:tc>
        <w:tc>
          <w:tcPr>
            <w:tcW w:w="1984" w:type="dxa"/>
          </w:tcPr>
          <w:p w:rsidR="00003AEC" w:rsidRPr="00662724" w:rsidRDefault="00362A09" w:rsidP="009551A4">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Program</w:t>
            </w:r>
          </w:p>
        </w:tc>
        <w:tc>
          <w:tcPr>
            <w:tcW w:w="5245" w:type="dxa"/>
          </w:tcPr>
          <w:p w:rsidR="00F558DC" w:rsidRDefault="00F558DC" w:rsidP="009551A4">
            <w:pPr>
              <w:rPr>
                <w:rFonts w:ascii="Times New Roman" w:eastAsia="Times New Roman" w:hAnsi="Times New Roman" w:cs="Times New Roman"/>
                <w:b/>
                <w:sz w:val="24"/>
                <w:szCs w:val="24"/>
              </w:rPr>
            </w:pPr>
            <w:r w:rsidRPr="00F558DC">
              <w:rPr>
                <w:rFonts w:ascii="Times New Roman" w:eastAsia="Times New Roman" w:hAnsi="Times New Roman" w:cs="Times New Roman"/>
                <w:b/>
                <w:sz w:val="24"/>
                <w:szCs w:val="24"/>
              </w:rPr>
              <w:t>Enerji Verimliliği Kulübü</w:t>
            </w:r>
            <w:r>
              <w:rPr>
                <w:rFonts w:ascii="Times New Roman" w:eastAsia="Times New Roman" w:hAnsi="Times New Roman" w:cs="Times New Roman"/>
                <w:b/>
                <w:sz w:val="24"/>
                <w:szCs w:val="24"/>
              </w:rPr>
              <w:t>,</w:t>
            </w:r>
          </w:p>
          <w:p w:rsidR="00003AEC" w:rsidRPr="00662724" w:rsidRDefault="009E50CD" w:rsidP="009551A4">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Müzik Kulübü</w:t>
            </w:r>
            <w:r w:rsidR="00A8114C">
              <w:rPr>
                <w:rFonts w:ascii="Times New Roman" w:eastAsia="Times New Roman" w:hAnsi="Times New Roman" w:cs="Times New Roman"/>
                <w:b/>
                <w:sz w:val="24"/>
                <w:szCs w:val="24"/>
              </w:rPr>
              <w:t>,</w:t>
            </w:r>
          </w:p>
          <w:p w:rsidR="00003AEC" w:rsidRPr="00662724" w:rsidRDefault="00F558DC" w:rsidP="009551A4">
            <w:pPr>
              <w:rPr>
                <w:rFonts w:ascii="Times New Roman" w:eastAsia="Times New Roman" w:hAnsi="Times New Roman" w:cs="Times New Roman"/>
                <w:b/>
                <w:sz w:val="24"/>
                <w:szCs w:val="24"/>
              </w:rPr>
            </w:pPr>
            <w:r w:rsidRPr="00F558DC">
              <w:rPr>
                <w:rFonts w:ascii="Times New Roman" w:eastAsia="Times New Roman" w:hAnsi="Times New Roman" w:cs="Times New Roman"/>
                <w:b/>
                <w:sz w:val="24"/>
                <w:szCs w:val="24"/>
              </w:rPr>
              <w:t>Kütüphanecilik Kulübü</w:t>
            </w:r>
          </w:p>
        </w:tc>
        <w:tc>
          <w:tcPr>
            <w:tcW w:w="2977" w:type="dxa"/>
          </w:tcPr>
          <w:p w:rsidR="00003AEC" w:rsidRDefault="00F558DC" w:rsidP="009551A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Özlem KUL</w:t>
            </w:r>
          </w:p>
          <w:p w:rsidR="00F558DC" w:rsidRDefault="00F558DC" w:rsidP="009551A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Tülay ADAR</w:t>
            </w:r>
          </w:p>
          <w:p w:rsidR="00F558DC" w:rsidRPr="00662724" w:rsidRDefault="00F558DC" w:rsidP="009551A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Emine ÇAĞAN</w:t>
            </w:r>
          </w:p>
        </w:tc>
      </w:tr>
      <w:tr w:rsidR="00AA66A3" w:rsidRPr="00662724" w:rsidTr="00753833">
        <w:trPr>
          <w:trHeight w:val="422"/>
        </w:trPr>
        <w:tc>
          <w:tcPr>
            <w:tcW w:w="1986" w:type="dxa"/>
          </w:tcPr>
          <w:p w:rsidR="00AA66A3" w:rsidRDefault="003C4836" w:rsidP="009551A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EYLÜL</w:t>
            </w:r>
          </w:p>
          <w:p w:rsidR="003C4836" w:rsidRDefault="003C4836" w:rsidP="009551A4">
            <w:pPr>
              <w:rPr>
                <w:rFonts w:ascii="Times New Roman" w:eastAsia="Times New Roman" w:hAnsi="Times New Roman" w:cs="Times New Roman"/>
                <w:b/>
                <w:sz w:val="24"/>
                <w:szCs w:val="24"/>
              </w:rPr>
            </w:pPr>
          </w:p>
        </w:tc>
        <w:tc>
          <w:tcPr>
            <w:tcW w:w="3260" w:type="dxa"/>
          </w:tcPr>
          <w:p w:rsidR="00AA66A3" w:rsidRPr="00E64E22" w:rsidRDefault="003C4836" w:rsidP="009551A4">
            <w:pPr>
              <w:rPr>
                <w:rFonts w:ascii="Times New Roman" w:eastAsia="Times New Roman" w:hAnsi="Times New Roman" w:cs="Times New Roman"/>
                <w:b/>
                <w:color w:val="FF0000"/>
                <w:sz w:val="24"/>
                <w:szCs w:val="24"/>
              </w:rPr>
            </w:pPr>
            <w:r w:rsidRPr="00E64E22">
              <w:rPr>
                <w:rFonts w:ascii="Times New Roman" w:eastAsia="Times New Roman" w:hAnsi="Times New Roman" w:cs="Times New Roman"/>
                <w:b/>
                <w:color w:val="FF0000"/>
                <w:sz w:val="24"/>
                <w:szCs w:val="24"/>
              </w:rPr>
              <w:t>GAZİLER GÜNÜ</w:t>
            </w:r>
          </w:p>
        </w:tc>
        <w:tc>
          <w:tcPr>
            <w:tcW w:w="1984" w:type="dxa"/>
          </w:tcPr>
          <w:p w:rsidR="00AA66A3" w:rsidRPr="00662724" w:rsidRDefault="003C4836" w:rsidP="009551A4">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Duvar Gazetesi</w:t>
            </w:r>
          </w:p>
        </w:tc>
        <w:tc>
          <w:tcPr>
            <w:tcW w:w="5245" w:type="dxa"/>
          </w:tcPr>
          <w:p w:rsidR="003C4836" w:rsidRPr="00662724" w:rsidRDefault="003C4836" w:rsidP="003C4836">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Kültür, Edebiyat ve Kütüphanecilik Kulübü</w:t>
            </w:r>
          </w:p>
          <w:p w:rsidR="00AA66A3" w:rsidRPr="00F558DC" w:rsidRDefault="00AA66A3" w:rsidP="009551A4">
            <w:pPr>
              <w:rPr>
                <w:rFonts w:ascii="Times New Roman" w:eastAsia="Times New Roman" w:hAnsi="Times New Roman" w:cs="Times New Roman"/>
                <w:b/>
                <w:sz w:val="24"/>
                <w:szCs w:val="24"/>
              </w:rPr>
            </w:pPr>
          </w:p>
        </w:tc>
        <w:tc>
          <w:tcPr>
            <w:tcW w:w="2977" w:type="dxa"/>
          </w:tcPr>
          <w:p w:rsidR="00AA66A3" w:rsidRDefault="003C4836" w:rsidP="009551A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Sevgi ÇARIKÇI</w:t>
            </w:r>
          </w:p>
        </w:tc>
      </w:tr>
      <w:tr w:rsidR="00CD4374" w:rsidRPr="00662724" w:rsidTr="00753833">
        <w:trPr>
          <w:trHeight w:val="934"/>
        </w:trPr>
        <w:tc>
          <w:tcPr>
            <w:tcW w:w="1986" w:type="dxa"/>
          </w:tcPr>
          <w:p w:rsidR="009E50CD" w:rsidRPr="00662724" w:rsidRDefault="009E50CD" w:rsidP="009551A4">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EYLÜL AYININ İKİNCİ HAFTASI</w:t>
            </w:r>
          </w:p>
        </w:tc>
        <w:tc>
          <w:tcPr>
            <w:tcW w:w="3260" w:type="dxa"/>
          </w:tcPr>
          <w:p w:rsidR="009E50CD" w:rsidRPr="00E64E22" w:rsidRDefault="009E50CD" w:rsidP="009551A4">
            <w:pPr>
              <w:rPr>
                <w:rFonts w:ascii="Times New Roman" w:eastAsia="Times New Roman" w:hAnsi="Times New Roman" w:cs="Times New Roman"/>
                <w:b/>
                <w:color w:val="FF0000"/>
                <w:sz w:val="24"/>
                <w:szCs w:val="24"/>
              </w:rPr>
            </w:pPr>
            <w:r w:rsidRPr="00E64E22">
              <w:rPr>
                <w:rFonts w:ascii="Times New Roman" w:eastAsia="Times New Roman" w:hAnsi="Times New Roman" w:cs="Times New Roman"/>
                <w:b/>
                <w:color w:val="FF0000"/>
                <w:sz w:val="24"/>
                <w:szCs w:val="24"/>
              </w:rPr>
              <w:t xml:space="preserve">15 Temmuz </w:t>
            </w:r>
            <w:r w:rsidR="00A6406D" w:rsidRPr="00E64E22">
              <w:rPr>
                <w:rFonts w:ascii="Times New Roman" w:eastAsia="Times New Roman" w:hAnsi="Times New Roman" w:cs="Times New Roman"/>
                <w:b/>
                <w:color w:val="FF0000"/>
                <w:sz w:val="24"/>
                <w:szCs w:val="24"/>
              </w:rPr>
              <w:t>Şehitleri Anma Günü Programı</w:t>
            </w:r>
          </w:p>
          <w:p w:rsidR="009E50CD" w:rsidRPr="00E64E22" w:rsidRDefault="009E50CD" w:rsidP="009551A4">
            <w:pPr>
              <w:rPr>
                <w:rFonts w:ascii="Times New Roman" w:eastAsia="Times New Roman" w:hAnsi="Times New Roman" w:cs="Times New Roman"/>
                <w:b/>
                <w:color w:val="FF0000"/>
                <w:sz w:val="24"/>
                <w:szCs w:val="24"/>
              </w:rPr>
            </w:pPr>
          </w:p>
        </w:tc>
        <w:tc>
          <w:tcPr>
            <w:tcW w:w="1984" w:type="dxa"/>
          </w:tcPr>
          <w:p w:rsidR="009E50CD" w:rsidRPr="00662724" w:rsidRDefault="009E50CD" w:rsidP="009551A4">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Program</w:t>
            </w:r>
          </w:p>
        </w:tc>
        <w:tc>
          <w:tcPr>
            <w:tcW w:w="5245" w:type="dxa"/>
          </w:tcPr>
          <w:p w:rsidR="00514C2C" w:rsidRPr="00662724" w:rsidRDefault="00514C2C" w:rsidP="00514C2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Kültür, Edebiyat ve Kütüphanecilik Kulübü</w:t>
            </w:r>
            <w:r w:rsidR="00A8114C">
              <w:rPr>
                <w:rFonts w:ascii="Times New Roman" w:eastAsia="Times New Roman" w:hAnsi="Times New Roman" w:cs="Times New Roman"/>
                <w:b/>
                <w:sz w:val="24"/>
                <w:szCs w:val="24"/>
              </w:rPr>
              <w:t>;</w:t>
            </w:r>
          </w:p>
          <w:p w:rsidR="003C4836" w:rsidRDefault="003C4836" w:rsidP="009551A4">
            <w:pPr>
              <w:rPr>
                <w:rFonts w:ascii="Times New Roman" w:eastAsia="Times New Roman" w:hAnsi="Times New Roman" w:cs="Times New Roman"/>
                <w:b/>
                <w:sz w:val="24"/>
                <w:szCs w:val="24"/>
              </w:rPr>
            </w:pPr>
            <w:r w:rsidRPr="003C4836">
              <w:rPr>
                <w:rFonts w:ascii="Times New Roman" w:eastAsia="Times New Roman" w:hAnsi="Times New Roman" w:cs="Times New Roman"/>
                <w:b/>
                <w:sz w:val="24"/>
                <w:szCs w:val="24"/>
              </w:rPr>
              <w:t>Sağlık, Temizlik, Beslenme ve Yeşilay Kulübü</w:t>
            </w:r>
          </w:p>
          <w:p w:rsidR="003C4836" w:rsidRPr="00662724" w:rsidRDefault="003C4836" w:rsidP="009551A4">
            <w:pPr>
              <w:rPr>
                <w:rFonts w:ascii="Times New Roman" w:eastAsia="Times New Roman" w:hAnsi="Times New Roman" w:cs="Times New Roman"/>
                <w:b/>
                <w:sz w:val="24"/>
                <w:szCs w:val="24"/>
              </w:rPr>
            </w:pPr>
            <w:r w:rsidRPr="003C4836">
              <w:rPr>
                <w:rFonts w:ascii="Times New Roman" w:eastAsia="Times New Roman" w:hAnsi="Times New Roman" w:cs="Times New Roman"/>
                <w:b/>
                <w:sz w:val="24"/>
                <w:szCs w:val="24"/>
              </w:rPr>
              <w:t>Müzik Kulübü</w:t>
            </w:r>
          </w:p>
        </w:tc>
        <w:tc>
          <w:tcPr>
            <w:tcW w:w="2977" w:type="dxa"/>
          </w:tcPr>
          <w:p w:rsidR="00514C2C" w:rsidRDefault="00F558DC" w:rsidP="009551A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Sevgi ÇARIKÇ</w:t>
            </w:r>
            <w:r w:rsidR="003C4836">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 </w:t>
            </w:r>
          </w:p>
          <w:p w:rsidR="00514C2C" w:rsidRDefault="00F558DC" w:rsidP="009551A4">
            <w:pPr>
              <w:rPr>
                <w:rFonts w:ascii="Times New Roman" w:eastAsia="Times New Roman" w:hAnsi="Times New Roman" w:cs="Times New Roman"/>
                <w:b/>
                <w:sz w:val="24"/>
                <w:szCs w:val="24"/>
              </w:rPr>
            </w:pPr>
            <w:proofErr w:type="spellStart"/>
            <w:r w:rsidRPr="00F558DC">
              <w:rPr>
                <w:rFonts w:ascii="Times New Roman" w:eastAsia="Times New Roman" w:hAnsi="Times New Roman" w:cs="Times New Roman"/>
                <w:b/>
                <w:sz w:val="24"/>
                <w:szCs w:val="24"/>
              </w:rPr>
              <w:t>Nagihan</w:t>
            </w:r>
            <w:proofErr w:type="spellEnd"/>
            <w:r w:rsidRPr="00F558DC">
              <w:rPr>
                <w:rFonts w:ascii="Times New Roman" w:eastAsia="Times New Roman" w:hAnsi="Times New Roman" w:cs="Times New Roman"/>
                <w:b/>
                <w:sz w:val="24"/>
                <w:szCs w:val="24"/>
              </w:rPr>
              <w:t xml:space="preserve"> DEMİRAY</w:t>
            </w:r>
            <w:r>
              <w:rPr>
                <w:rFonts w:ascii="Times New Roman" w:eastAsia="Times New Roman" w:hAnsi="Times New Roman" w:cs="Times New Roman"/>
                <w:b/>
                <w:sz w:val="24"/>
                <w:szCs w:val="24"/>
              </w:rPr>
              <w:t>,</w:t>
            </w:r>
          </w:p>
          <w:p w:rsidR="00F558DC" w:rsidRPr="00662724" w:rsidRDefault="00F558DC" w:rsidP="009551A4">
            <w:pPr>
              <w:rPr>
                <w:rFonts w:ascii="Times New Roman" w:eastAsia="Times New Roman" w:hAnsi="Times New Roman" w:cs="Times New Roman"/>
                <w:b/>
                <w:sz w:val="24"/>
                <w:szCs w:val="24"/>
              </w:rPr>
            </w:pPr>
            <w:r w:rsidRPr="00F558DC">
              <w:rPr>
                <w:rFonts w:ascii="Times New Roman" w:eastAsia="Times New Roman" w:hAnsi="Times New Roman" w:cs="Times New Roman"/>
                <w:b/>
                <w:sz w:val="24"/>
                <w:szCs w:val="24"/>
              </w:rPr>
              <w:t>Tülay ADAR</w:t>
            </w:r>
          </w:p>
        </w:tc>
      </w:tr>
      <w:tr w:rsidR="00CD4374" w:rsidRPr="00662724" w:rsidTr="00753833">
        <w:trPr>
          <w:trHeight w:val="539"/>
        </w:trPr>
        <w:tc>
          <w:tcPr>
            <w:tcW w:w="1986" w:type="dxa"/>
          </w:tcPr>
          <w:p w:rsidR="005033AF" w:rsidRPr="00662724" w:rsidRDefault="00C15C1B" w:rsidP="00C15C1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EKİM</w:t>
            </w:r>
          </w:p>
        </w:tc>
        <w:tc>
          <w:tcPr>
            <w:tcW w:w="3260" w:type="dxa"/>
          </w:tcPr>
          <w:p w:rsidR="005033AF" w:rsidRPr="00662724" w:rsidRDefault="00B24920" w:rsidP="00B24920">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 xml:space="preserve">Dünya </w:t>
            </w:r>
            <w:r w:rsidR="00B65AFB" w:rsidRPr="00662724">
              <w:rPr>
                <w:rFonts w:ascii="Times New Roman" w:eastAsia="Times New Roman" w:hAnsi="Times New Roman" w:cs="Times New Roman"/>
                <w:b/>
                <w:sz w:val="24"/>
                <w:szCs w:val="24"/>
              </w:rPr>
              <w:t>Afet Azaltma Günü</w:t>
            </w:r>
          </w:p>
        </w:tc>
        <w:tc>
          <w:tcPr>
            <w:tcW w:w="1984" w:type="dxa"/>
          </w:tcPr>
          <w:p w:rsidR="005033AF" w:rsidRPr="00662724" w:rsidRDefault="00B24920" w:rsidP="005033AF">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Duvar Gazetesi</w:t>
            </w:r>
          </w:p>
        </w:tc>
        <w:tc>
          <w:tcPr>
            <w:tcW w:w="5245" w:type="dxa"/>
          </w:tcPr>
          <w:p w:rsidR="005033AF" w:rsidRPr="00662724" w:rsidRDefault="00B65AFB" w:rsidP="005033AF">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Afet</w:t>
            </w:r>
            <w:r w:rsidR="00C15C1B">
              <w:rPr>
                <w:rFonts w:ascii="Times New Roman" w:eastAsia="Times New Roman" w:hAnsi="Times New Roman" w:cs="Times New Roman"/>
                <w:b/>
                <w:sz w:val="24"/>
                <w:szCs w:val="24"/>
              </w:rPr>
              <w:t>e</w:t>
            </w:r>
            <w:r w:rsidRPr="00662724">
              <w:rPr>
                <w:rFonts w:ascii="Times New Roman" w:eastAsia="Times New Roman" w:hAnsi="Times New Roman" w:cs="Times New Roman"/>
                <w:b/>
                <w:sz w:val="24"/>
                <w:szCs w:val="24"/>
              </w:rPr>
              <w:t xml:space="preserve"> Hazırlık Kulübü </w:t>
            </w:r>
          </w:p>
        </w:tc>
        <w:tc>
          <w:tcPr>
            <w:tcW w:w="2977" w:type="dxa"/>
          </w:tcPr>
          <w:p w:rsidR="005033AF" w:rsidRPr="00662724" w:rsidRDefault="00B65AFB" w:rsidP="005033AF">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Ömer ÇOŞKUN</w:t>
            </w:r>
          </w:p>
        </w:tc>
      </w:tr>
      <w:tr w:rsidR="00CD4374" w:rsidRPr="00662724" w:rsidTr="00753833">
        <w:trPr>
          <w:trHeight w:val="587"/>
        </w:trPr>
        <w:tc>
          <w:tcPr>
            <w:tcW w:w="1986" w:type="dxa"/>
          </w:tcPr>
          <w:p w:rsidR="005033AF" w:rsidRPr="00662724" w:rsidRDefault="005033AF" w:rsidP="00C15C1B">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29 EKİM</w:t>
            </w:r>
          </w:p>
        </w:tc>
        <w:tc>
          <w:tcPr>
            <w:tcW w:w="3260" w:type="dxa"/>
          </w:tcPr>
          <w:p w:rsidR="005033AF" w:rsidRPr="00662724" w:rsidRDefault="005033AF" w:rsidP="005033AF">
            <w:pPr>
              <w:rPr>
                <w:rFonts w:ascii="Times New Roman" w:eastAsia="Times New Roman" w:hAnsi="Times New Roman" w:cs="Times New Roman"/>
                <w:b/>
                <w:sz w:val="24"/>
                <w:szCs w:val="24"/>
              </w:rPr>
            </w:pPr>
            <w:r w:rsidRPr="00E64E22">
              <w:rPr>
                <w:rFonts w:ascii="Times New Roman" w:eastAsia="Times New Roman" w:hAnsi="Times New Roman" w:cs="Times New Roman"/>
                <w:b/>
                <w:color w:val="FF0000"/>
                <w:sz w:val="24"/>
                <w:szCs w:val="24"/>
              </w:rPr>
              <w:t>Cumhuriyet Bayramı</w:t>
            </w:r>
          </w:p>
        </w:tc>
        <w:tc>
          <w:tcPr>
            <w:tcW w:w="1984" w:type="dxa"/>
          </w:tcPr>
          <w:p w:rsidR="005033AF" w:rsidRPr="00662724" w:rsidRDefault="005033AF" w:rsidP="005033AF">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Program</w:t>
            </w:r>
          </w:p>
        </w:tc>
        <w:tc>
          <w:tcPr>
            <w:tcW w:w="5245" w:type="dxa"/>
          </w:tcPr>
          <w:p w:rsidR="00F43D32" w:rsidRDefault="00F43D32" w:rsidP="00F43D32">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Kütüphanecilik Kulübü</w:t>
            </w:r>
            <w:r w:rsidR="00A8114C">
              <w:rPr>
                <w:rFonts w:ascii="Times New Roman" w:eastAsia="Times New Roman" w:hAnsi="Times New Roman" w:cs="Times New Roman"/>
                <w:b/>
                <w:sz w:val="24"/>
                <w:szCs w:val="24"/>
              </w:rPr>
              <w:t>,</w:t>
            </w:r>
          </w:p>
          <w:p w:rsidR="00C15C1B" w:rsidRDefault="00C15C1B" w:rsidP="00F43D32">
            <w:pPr>
              <w:rPr>
                <w:rFonts w:ascii="Times New Roman" w:eastAsia="Times New Roman" w:hAnsi="Times New Roman" w:cs="Times New Roman"/>
                <w:b/>
                <w:sz w:val="24"/>
                <w:szCs w:val="24"/>
              </w:rPr>
            </w:pPr>
            <w:r w:rsidRPr="00C15C1B">
              <w:rPr>
                <w:rFonts w:ascii="Times New Roman" w:eastAsia="Times New Roman" w:hAnsi="Times New Roman" w:cs="Times New Roman"/>
                <w:b/>
                <w:sz w:val="24"/>
                <w:szCs w:val="24"/>
              </w:rPr>
              <w:t>Medeniyet, Sosyal Yar</w:t>
            </w:r>
            <w:r>
              <w:rPr>
                <w:rFonts w:ascii="Times New Roman" w:eastAsia="Times New Roman" w:hAnsi="Times New Roman" w:cs="Times New Roman"/>
                <w:b/>
                <w:sz w:val="24"/>
                <w:szCs w:val="24"/>
              </w:rPr>
              <w:t xml:space="preserve">dımlaşma, Düşünce ve Değerler </w:t>
            </w:r>
            <w:r w:rsidRPr="00C15C1B">
              <w:rPr>
                <w:rFonts w:ascii="Times New Roman" w:eastAsia="Times New Roman" w:hAnsi="Times New Roman" w:cs="Times New Roman"/>
                <w:b/>
                <w:sz w:val="24"/>
                <w:szCs w:val="24"/>
              </w:rPr>
              <w:t>Kulübü</w:t>
            </w:r>
            <w:r>
              <w:rPr>
                <w:rFonts w:ascii="Times New Roman" w:eastAsia="Times New Roman" w:hAnsi="Times New Roman" w:cs="Times New Roman"/>
                <w:b/>
                <w:sz w:val="24"/>
                <w:szCs w:val="24"/>
              </w:rPr>
              <w:t xml:space="preserve">, </w:t>
            </w:r>
          </w:p>
          <w:p w:rsidR="00F43D32" w:rsidRPr="00662724" w:rsidRDefault="00C15C1B" w:rsidP="00F43D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Gezi, Tanıtım </w:t>
            </w:r>
            <w:r w:rsidR="00F43D32">
              <w:rPr>
                <w:rFonts w:ascii="Times New Roman" w:eastAsia="Times New Roman" w:hAnsi="Times New Roman" w:cs="Times New Roman"/>
                <w:b/>
                <w:sz w:val="24"/>
                <w:szCs w:val="24"/>
              </w:rPr>
              <w:t>ve Spor</w:t>
            </w:r>
            <w:r w:rsidR="009356C2">
              <w:rPr>
                <w:rFonts w:ascii="Times New Roman" w:eastAsia="Times New Roman" w:hAnsi="Times New Roman" w:cs="Times New Roman"/>
                <w:b/>
                <w:sz w:val="24"/>
                <w:szCs w:val="24"/>
              </w:rPr>
              <w:t xml:space="preserve"> Kulübü</w:t>
            </w:r>
            <w:r w:rsidR="00A8114C">
              <w:rPr>
                <w:rFonts w:ascii="Times New Roman" w:eastAsia="Times New Roman" w:hAnsi="Times New Roman" w:cs="Times New Roman"/>
                <w:b/>
                <w:sz w:val="24"/>
                <w:szCs w:val="24"/>
              </w:rPr>
              <w:t>,</w:t>
            </w:r>
          </w:p>
          <w:p w:rsidR="001F2F84" w:rsidRPr="00C15C1B" w:rsidRDefault="00F43D32" w:rsidP="005033AF">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Müzik Kulübü</w:t>
            </w:r>
          </w:p>
        </w:tc>
        <w:tc>
          <w:tcPr>
            <w:tcW w:w="2977" w:type="dxa"/>
          </w:tcPr>
          <w:p w:rsidR="005033AF" w:rsidRPr="00662724" w:rsidRDefault="005033AF" w:rsidP="005033AF">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Emine ÇAĞAN</w:t>
            </w:r>
          </w:p>
          <w:p w:rsidR="00E3253E" w:rsidRDefault="00E3253E" w:rsidP="00E3253E">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Ömerali</w:t>
            </w:r>
            <w:proofErr w:type="spellEnd"/>
            <w:r>
              <w:rPr>
                <w:rFonts w:ascii="Times New Roman" w:eastAsia="Times New Roman" w:hAnsi="Times New Roman" w:cs="Times New Roman"/>
                <w:b/>
                <w:sz w:val="24"/>
                <w:szCs w:val="24"/>
              </w:rPr>
              <w:t xml:space="preserve"> HASYILMAZ</w:t>
            </w:r>
          </w:p>
          <w:p w:rsidR="005033AF" w:rsidRDefault="00C15C1B" w:rsidP="005033AF">
            <w:pPr>
              <w:rPr>
                <w:rFonts w:ascii="Times New Roman" w:eastAsia="Times New Roman" w:hAnsi="Times New Roman" w:cs="Times New Roman"/>
                <w:b/>
                <w:sz w:val="24"/>
                <w:szCs w:val="24"/>
              </w:rPr>
            </w:pPr>
            <w:r w:rsidRPr="00F558DC">
              <w:rPr>
                <w:rFonts w:ascii="Times New Roman" w:eastAsia="Times New Roman" w:hAnsi="Times New Roman" w:cs="Times New Roman"/>
                <w:b/>
                <w:sz w:val="24"/>
                <w:szCs w:val="24"/>
              </w:rPr>
              <w:t>Tülay ADAR</w:t>
            </w:r>
          </w:p>
          <w:p w:rsidR="00C15C1B" w:rsidRPr="00662724" w:rsidRDefault="00C15C1B" w:rsidP="005033AF">
            <w:pPr>
              <w:rPr>
                <w:rFonts w:ascii="Times New Roman" w:eastAsia="Times New Roman" w:hAnsi="Times New Roman" w:cs="Times New Roman"/>
                <w:b/>
                <w:sz w:val="24"/>
                <w:szCs w:val="24"/>
              </w:rPr>
            </w:pPr>
            <w:r w:rsidRPr="00C15C1B">
              <w:rPr>
                <w:rFonts w:ascii="Times New Roman" w:eastAsia="Times New Roman" w:hAnsi="Times New Roman" w:cs="Times New Roman"/>
                <w:b/>
                <w:sz w:val="24"/>
                <w:szCs w:val="24"/>
              </w:rPr>
              <w:t>Mustafa ALTUNBAŞ</w:t>
            </w:r>
          </w:p>
        </w:tc>
      </w:tr>
      <w:tr w:rsidR="00CD4374" w:rsidRPr="00662724" w:rsidTr="00753833">
        <w:trPr>
          <w:trHeight w:val="664"/>
        </w:trPr>
        <w:tc>
          <w:tcPr>
            <w:tcW w:w="1986" w:type="dxa"/>
          </w:tcPr>
          <w:p w:rsidR="005033AF" w:rsidRPr="00662724" w:rsidRDefault="005033AF" w:rsidP="005033AF">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 xml:space="preserve">29 EKİM - </w:t>
            </w:r>
          </w:p>
          <w:p w:rsidR="005033AF" w:rsidRPr="00662724" w:rsidRDefault="005033AF" w:rsidP="005033AF">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04 KASIM</w:t>
            </w:r>
          </w:p>
        </w:tc>
        <w:tc>
          <w:tcPr>
            <w:tcW w:w="3260" w:type="dxa"/>
          </w:tcPr>
          <w:p w:rsidR="005033AF" w:rsidRPr="00662724" w:rsidRDefault="005033AF" w:rsidP="005033AF">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Kızılay Haftası</w:t>
            </w:r>
          </w:p>
        </w:tc>
        <w:tc>
          <w:tcPr>
            <w:tcW w:w="1984" w:type="dxa"/>
          </w:tcPr>
          <w:p w:rsidR="005033AF" w:rsidRPr="00662724" w:rsidRDefault="005033AF" w:rsidP="005033AF">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Duvar Gazetesi</w:t>
            </w:r>
            <w:r w:rsidR="00182348">
              <w:rPr>
                <w:rFonts w:ascii="Times New Roman" w:eastAsia="Times New Roman" w:hAnsi="Times New Roman" w:cs="Times New Roman"/>
                <w:b/>
                <w:sz w:val="24"/>
                <w:szCs w:val="24"/>
              </w:rPr>
              <w:t>, Etkinlik</w:t>
            </w:r>
          </w:p>
        </w:tc>
        <w:tc>
          <w:tcPr>
            <w:tcW w:w="5245" w:type="dxa"/>
          </w:tcPr>
          <w:p w:rsidR="000D73B4" w:rsidRPr="00662724" w:rsidRDefault="000D73B4" w:rsidP="005033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Enerji Verimliliği Kulübü</w:t>
            </w:r>
          </w:p>
        </w:tc>
        <w:tc>
          <w:tcPr>
            <w:tcW w:w="2977" w:type="dxa"/>
          </w:tcPr>
          <w:p w:rsidR="005033AF" w:rsidRPr="00662724" w:rsidRDefault="00513571" w:rsidP="005033AF">
            <w:pPr>
              <w:rPr>
                <w:rFonts w:ascii="Times New Roman" w:eastAsia="Times New Roman" w:hAnsi="Times New Roman" w:cs="Times New Roman"/>
                <w:b/>
                <w:sz w:val="24"/>
                <w:szCs w:val="24"/>
              </w:rPr>
            </w:pPr>
            <w:r w:rsidRPr="00513571">
              <w:rPr>
                <w:rFonts w:ascii="Times New Roman" w:eastAsia="Times New Roman" w:hAnsi="Times New Roman" w:cs="Times New Roman"/>
                <w:b/>
                <w:sz w:val="24"/>
                <w:szCs w:val="24"/>
              </w:rPr>
              <w:t>Özlem KUL</w:t>
            </w:r>
          </w:p>
        </w:tc>
      </w:tr>
      <w:tr w:rsidR="00CD4374" w:rsidRPr="00662724" w:rsidTr="00753833">
        <w:trPr>
          <w:trHeight w:val="619"/>
        </w:trPr>
        <w:tc>
          <w:tcPr>
            <w:tcW w:w="1986" w:type="dxa"/>
          </w:tcPr>
          <w:p w:rsidR="005033AF" w:rsidRPr="00662724" w:rsidRDefault="005033AF" w:rsidP="005033AF">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lastRenderedPageBreak/>
              <w:t>10 -16 KASIM</w:t>
            </w:r>
          </w:p>
        </w:tc>
        <w:tc>
          <w:tcPr>
            <w:tcW w:w="3260" w:type="dxa"/>
          </w:tcPr>
          <w:p w:rsidR="005033AF" w:rsidRPr="00E64E22" w:rsidRDefault="005033AF" w:rsidP="005033AF">
            <w:pPr>
              <w:rPr>
                <w:rFonts w:ascii="Times New Roman" w:eastAsia="Times New Roman" w:hAnsi="Times New Roman" w:cs="Times New Roman"/>
                <w:b/>
                <w:color w:val="FF0000"/>
                <w:sz w:val="24"/>
                <w:szCs w:val="24"/>
              </w:rPr>
            </w:pPr>
            <w:r w:rsidRPr="00E64E22">
              <w:rPr>
                <w:rFonts w:ascii="Times New Roman" w:eastAsia="Times New Roman" w:hAnsi="Times New Roman" w:cs="Times New Roman"/>
                <w:b/>
                <w:color w:val="FF0000"/>
                <w:sz w:val="24"/>
                <w:szCs w:val="24"/>
              </w:rPr>
              <w:t>Atatürk Haftası</w:t>
            </w:r>
          </w:p>
          <w:p w:rsidR="005033AF" w:rsidRPr="00662724" w:rsidRDefault="005033AF" w:rsidP="005033AF">
            <w:pPr>
              <w:rPr>
                <w:rFonts w:ascii="Times New Roman" w:eastAsia="Times New Roman" w:hAnsi="Times New Roman" w:cs="Times New Roman"/>
                <w:b/>
                <w:sz w:val="24"/>
                <w:szCs w:val="24"/>
              </w:rPr>
            </w:pPr>
          </w:p>
        </w:tc>
        <w:tc>
          <w:tcPr>
            <w:tcW w:w="1984" w:type="dxa"/>
          </w:tcPr>
          <w:p w:rsidR="005033AF" w:rsidRPr="00662724" w:rsidRDefault="005033AF" w:rsidP="004B218D">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Program</w:t>
            </w:r>
            <w:r w:rsidR="00513571">
              <w:rPr>
                <w:rFonts w:ascii="Times New Roman" w:eastAsia="Times New Roman" w:hAnsi="Times New Roman" w:cs="Times New Roman"/>
                <w:b/>
                <w:sz w:val="24"/>
                <w:szCs w:val="24"/>
              </w:rPr>
              <w:t xml:space="preserve"> </w:t>
            </w:r>
          </w:p>
        </w:tc>
        <w:tc>
          <w:tcPr>
            <w:tcW w:w="5245" w:type="dxa"/>
          </w:tcPr>
          <w:p w:rsidR="005033AF" w:rsidRDefault="00513571" w:rsidP="00513571">
            <w:pPr>
              <w:rPr>
                <w:rFonts w:ascii="Times New Roman" w:eastAsia="Times New Roman" w:hAnsi="Times New Roman" w:cs="Times New Roman"/>
                <w:b/>
                <w:sz w:val="24"/>
                <w:szCs w:val="24"/>
              </w:rPr>
            </w:pPr>
            <w:r w:rsidRPr="00513571">
              <w:rPr>
                <w:rFonts w:ascii="Times New Roman" w:eastAsia="Times New Roman" w:hAnsi="Times New Roman" w:cs="Times New Roman"/>
                <w:b/>
                <w:sz w:val="24"/>
                <w:szCs w:val="24"/>
              </w:rPr>
              <w:t>Kültür, Edebiyat ve Kütüphanecilik Kulübü</w:t>
            </w:r>
            <w:r w:rsidR="00A8114C">
              <w:rPr>
                <w:rFonts w:ascii="Times New Roman" w:eastAsia="Times New Roman" w:hAnsi="Times New Roman" w:cs="Times New Roman"/>
                <w:b/>
                <w:sz w:val="24"/>
                <w:szCs w:val="24"/>
              </w:rPr>
              <w:t>,</w:t>
            </w:r>
          </w:p>
          <w:p w:rsidR="00513571" w:rsidRDefault="00513571" w:rsidP="00513571">
            <w:pPr>
              <w:rPr>
                <w:rFonts w:ascii="Times New Roman" w:eastAsia="Times New Roman" w:hAnsi="Times New Roman" w:cs="Times New Roman"/>
                <w:b/>
                <w:sz w:val="24"/>
                <w:szCs w:val="24"/>
              </w:rPr>
            </w:pPr>
            <w:r w:rsidRPr="00513571">
              <w:rPr>
                <w:rFonts w:ascii="Times New Roman" w:eastAsia="Times New Roman" w:hAnsi="Times New Roman" w:cs="Times New Roman"/>
                <w:b/>
                <w:sz w:val="24"/>
                <w:szCs w:val="24"/>
              </w:rPr>
              <w:t>Müzik Kulübü</w:t>
            </w:r>
            <w:r w:rsidR="00A8114C">
              <w:rPr>
                <w:rFonts w:ascii="Times New Roman" w:eastAsia="Times New Roman" w:hAnsi="Times New Roman" w:cs="Times New Roman"/>
                <w:b/>
                <w:sz w:val="24"/>
                <w:szCs w:val="24"/>
              </w:rPr>
              <w:t>,</w:t>
            </w:r>
          </w:p>
          <w:p w:rsidR="00513571" w:rsidRPr="00662724" w:rsidRDefault="00A8114C" w:rsidP="00513571">
            <w:pPr>
              <w:rPr>
                <w:rFonts w:ascii="Times New Roman" w:eastAsia="Times New Roman" w:hAnsi="Times New Roman" w:cs="Times New Roman"/>
                <w:b/>
                <w:sz w:val="24"/>
                <w:szCs w:val="24"/>
              </w:rPr>
            </w:pPr>
            <w:r w:rsidRPr="004B218D">
              <w:rPr>
                <w:rFonts w:ascii="Times New Roman" w:eastAsia="Times New Roman" w:hAnsi="Times New Roman" w:cs="Times New Roman"/>
                <w:b/>
                <w:sz w:val="24"/>
                <w:szCs w:val="24"/>
              </w:rPr>
              <w:t>Bilim, Fen, Teknoloji ve Çevre Kulübü</w:t>
            </w:r>
          </w:p>
        </w:tc>
        <w:tc>
          <w:tcPr>
            <w:tcW w:w="2977" w:type="dxa"/>
          </w:tcPr>
          <w:p w:rsidR="005033AF" w:rsidRDefault="00513571" w:rsidP="005033AF">
            <w:pPr>
              <w:rPr>
                <w:rFonts w:ascii="Times New Roman" w:eastAsia="Times New Roman" w:hAnsi="Times New Roman" w:cs="Times New Roman"/>
                <w:b/>
                <w:sz w:val="24"/>
                <w:szCs w:val="24"/>
              </w:rPr>
            </w:pPr>
            <w:r w:rsidRPr="00513571">
              <w:rPr>
                <w:rFonts w:ascii="Times New Roman" w:eastAsia="Times New Roman" w:hAnsi="Times New Roman" w:cs="Times New Roman"/>
                <w:b/>
                <w:sz w:val="24"/>
                <w:szCs w:val="24"/>
              </w:rPr>
              <w:t>Sevgi ÇARIKÇI</w:t>
            </w:r>
          </w:p>
          <w:p w:rsidR="00513571" w:rsidRDefault="00513571" w:rsidP="005033AF">
            <w:pPr>
              <w:rPr>
                <w:rFonts w:ascii="Times New Roman" w:eastAsia="Times New Roman" w:hAnsi="Times New Roman" w:cs="Times New Roman"/>
                <w:b/>
                <w:sz w:val="24"/>
                <w:szCs w:val="24"/>
              </w:rPr>
            </w:pPr>
            <w:r w:rsidRPr="00F558DC">
              <w:rPr>
                <w:rFonts w:ascii="Times New Roman" w:eastAsia="Times New Roman" w:hAnsi="Times New Roman" w:cs="Times New Roman"/>
                <w:b/>
                <w:sz w:val="24"/>
                <w:szCs w:val="24"/>
              </w:rPr>
              <w:t>Tülay ADAR</w:t>
            </w:r>
          </w:p>
          <w:p w:rsidR="00513571" w:rsidRPr="00662724" w:rsidRDefault="00D4506B" w:rsidP="005033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Oktay KUL</w:t>
            </w:r>
          </w:p>
        </w:tc>
      </w:tr>
      <w:tr w:rsidR="00CD4374" w:rsidRPr="00662724" w:rsidTr="00753833">
        <w:trPr>
          <w:trHeight w:val="527"/>
        </w:trPr>
        <w:tc>
          <w:tcPr>
            <w:tcW w:w="1986" w:type="dxa"/>
          </w:tcPr>
          <w:p w:rsidR="005033AF" w:rsidRPr="00662724" w:rsidRDefault="005033AF" w:rsidP="005033AF">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12 KASIM</w:t>
            </w:r>
          </w:p>
        </w:tc>
        <w:tc>
          <w:tcPr>
            <w:tcW w:w="3260" w:type="dxa"/>
          </w:tcPr>
          <w:p w:rsidR="005033AF" w:rsidRPr="00662724" w:rsidRDefault="005033AF" w:rsidP="005033AF">
            <w:pPr>
              <w:rPr>
                <w:rFonts w:ascii="Times New Roman" w:eastAsia="Times New Roman" w:hAnsi="Times New Roman" w:cs="Times New Roman"/>
                <w:b/>
                <w:sz w:val="24"/>
                <w:szCs w:val="24"/>
              </w:rPr>
            </w:pPr>
            <w:r w:rsidRPr="00E64E22">
              <w:rPr>
                <w:rFonts w:ascii="Times New Roman" w:eastAsia="Times New Roman" w:hAnsi="Times New Roman" w:cs="Times New Roman"/>
                <w:b/>
                <w:color w:val="FF0000"/>
                <w:sz w:val="24"/>
                <w:szCs w:val="24"/>
              </w:rPr>
              <w:t>Afet Eğitimi Hazırlık Günü</w:t>
            </w:r>
          </w:p>
        </w:tc>
        <w:tc>
          <w:tcPr>
            <w:tcW w:w="1984" w:type="dxa"/>
          </w:tcPr>
          <w:p w:rsidR="005033AF" w:rsidRPr="00662724" w:rsidRDefault="005033AF" w:rsidP="005033AF">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Program</w:t>
            </w:r>
          </w:p>
        </w:tc>
        <w:tc>
          <w:tcPr>
            <w:tcW w:w="5245" w:type="dxa"/>
          </w:tcPr>
          <w:p w:rsidR="004B218D" w:rsidRPr="00662724" w:rsidRDefault="005033AF" w:rsidP="005033AF">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Afet Hazırlık Kulübü</w:t>
            </w:r>
          </w:p>
        </w:tc>
        <w:tc>
          <w:tcPr>
            <w:tcW w:w="2977" w:type="dxa"/>
          </w:tcPr>
          <w:p w:rsidR="005033AF" w:rsidRPr="00662724" w:rsidRDefault="005033AF" w:rsidP="005033AF">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Ömer ÇOŞKUN</w:t>
            </w:r>
          </w:p>
        </w:tc>
      </w:tr>
      <w:tr w:rsidR="00CD4374" w:rsidRPr="00662724" w:rsidTr="00753833">
        <w:trPr>
          <w:trHeight w:val="440"/>
        </w:trPr>
        <w:tc>
          <w:tcPr>
            <w:tcW w:w="1986" w:type="dxa"/>
          </w:tcPr>
          <w:p w:rsidR="005033AF" w:rsidRPr="00662724" w:rsidRDefault="005033AF" w:rsidP="005033AF">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14 KASIM</w:t>
            </w:r>
          </w:p>
        </w:tc>
        <w:tc>
          <w:tcPr>
            <w:tcW w:w="3260" w:type="dxa"/>
          </w:tcPr>
          <w:p w:rsidR="005033AF" w:rsidRPr="00662724" w:rsidRDefault="005033AF" w:rsidP="005033AF">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Dünya Diyabet Günü</w:t>
            </w:r>
          </w:p>
        </w:tc>
        <w:tc>
          <w:tcPr>
            <w:tcW w:w="1984" w:type="dxa"/>
          </w:tcPr>
          <w:p w:rsidR="005033AF" w:rsidRPr="00662724" w:rsidRDefault="005033AF" w:rsidP="005033AF">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Duvar Gazetesi</w:t>
            </w:r>
          </w:p>
        </w:tc>
        <w:tc>
          <w:tcPr>
            <w:tcW w:w="5245" w:type="dxa"/>
          </w:tcPr>
          <w:p w:rsidR="004B218D" w:rsidRDefault="004B218D" w:rsidP="005033AF">
            <w:pPr>
              <w:rPr>
                <w:rFonts w:ascii="Times New Roman" w:eastAsia="Times New Roman" w:hAnsi="Times New Roman" w:cs="Times New Roman"/>
                <w:b/>
                <w:sz w:val="24"/>
                <w:szCs w:val="24"/>
              </w:rPr>
            </w:pPr>
            <w:r w:rsidRPr="004B218D">
              <w:rPr>
                <w:rFonts w:ascii="Times New Roman" w:eastAsia="Times New Roman" w:hAnsi="Times New Roman" w:cs="Times New Roman"/>
                <w:b/>
                <w:sz w:val="24"/>
                <w:szCs w:val="24"/>
              </w:rPr>
              <w:t>Bilim, Fen, Teknoloji ve Çevre Kulübü</w:t>
            </w:r>
          </w:p>
          <w:p w:rsidR="00E43CD0" w:rsidRPr="00662724" w:rsidRDefault="00E43CD0" w:rsidP="005033AF">
            <w:pPr>
              <w:rPr>
                <w:rFonts w:ascii="Times New Roman" w:eastAsia="Times New Roman" w:hAnsi="Times New Roman" w:cs="Times New Roman"/>
                <w:b/>
                <w:sz w:val="24"/>
                <w:szCs w:val="24"/>
              </w:rPr>
            </w:pPr>
            <w:r w:rsidRPr="00AA2054">
              <w:rPr>
                <w:rFonts w:ascii="Times New Roman" w:eastAsia="Times New Roman" w:hAnsi="Times New Roman" w:cs="Times New Roman"/>
                <w:b/>
                <w:sz w:val="24"/>
                <w:szCs w:val="24"/>
              </w:rPr>
              <w:t>Görsel Sanatlar Kulübü</w:t>
            </w:r>
          </w:p>
        </w:tc>
        <w:tc>
          <w:tcPr>
            <w:tcW w:w="2977" w:type="dxa"/>
          </w:tcPr>
          <w:p w:rsidR="00A8114C" w:rsidRDefault="004B218D" w:rsidP="004B218D">
            <w:pPr>
              <w:rPr>
                <w:rFonts w:ascii="Times New Roman" w:eastAsia="Times New Roman" w:hAnsi="Times New Roman" w:cs="Times New Roman"/>
                <w:b/>
                <w:sz w:val="24"/>
                <w:szCs w:val="24"/>
              </w:rPr>
            </w:pPr>
            <w:r w:rsidRPr="004B218D">
              <w:rPr>
                <w:rFonts w:ascii="Times New Roman" w:eastAsia="Times New Roman" w:hAnsi="Times New Roman" w:cs="Times New Roman"/>
                <w:b/>
                <w:sz w:val="24"/>
                <w:szCs w:val="24"/>
              </w:rPr>
              <w:t>Oktay KUL</w:t>
            </w:r>
            <w:r w:rsidR="00182348">
              <w:rPr>
                <w:rFonts w:ascii="Times New Roman" w:eastAsia="Times New Roman" w:hAnsi="Times New Roman" w:cs="Times New Roman"/>
                <w:b/>
                <w:sz w:val="24"/>
                <w:szCs w:val="24"/>
              </w:rPr>
              <w:t xml:space="preserve">, </w:t>
            </w:r>
          </w:p>
          <w:p w:rsidR="00182348" w:rsidRPr="00662724" w:rsidRDefault="00182348" w:rsidP="004B218D">
            <w:pPr>
              <w:rPr>
                <w:rFonts w:ascii="Times New Roman" w:eastAsia="Times New Roman" w:hAnsi="Times New Roman" w:cs="Times New Roman"/>
                <w:b/>
                <w:sz w:val="24"/>
                <w:szCs w:val="24"/>
              </w:rPr>
            </w:pPr>
            <w:r w:rsidRPr="00AA2054">
              <w:rPr>
                <w:rFonts w:ascii="Times New Roman" w:eastAsia="Times New Roman" w:hAnsi="Times New Roman" w:cs="Times New Roman"/>
                <w:b/>
                <w:sz w:val="24"/>
                <w:szCs w:val="24"/>
              </w:rPr>
              <w:t xml:space="preserve">Özlem GÖKOVA TOSUN </w:t>
            </w:r>
          </w:p>
        </w:tc>
      </w:tr>
      <w:tr w:rsidR="004B218D" w:rsidRPr="00662724" w:rsidTr="00753833">
        <w:trPr>
          <w:trHeight w:val="440"/>
        </w:trPr>
        <w:tc>
          <w:tcPr>
            <w:tcW w:w="1986" w:type="dxa"/>
          </w:tcPr>
          <w:p w:rsidR="004B218D" w:rsidRPr="00662724" w:rsidRDefault="004B218D" w:rsidP="004B21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sidRPr="00662724">
              <w:rPr>
                <w:rFonts w:ascii="Times New Roman" w:eastAsia="Times New Roman" w:hAnsi="Times New Roman" w:cs="Times New Roman"/>
                <w:b/>
                <w:sz w:val="24"/>
                <w:szCs w:val="24"/>
              </w:rPr>
              <w:t xml:space="preserve"> KASIM</w:t>
            </w:r>
          </w:p>
        </w:tc>
        <w:tc>
          <w:tcPr>
            <w:tcW w:w="3260" w:type="dxa"/>
          </w:tcPr>
          <w:p w:rsidR="004B218D" w:rsidRPr="00662724" w:rsidRDefault="004B218D" w:rsidP="004B21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Dünya Felsefe Günü</w:t>
            </w:r>
          </w:p>
        </w:tc>
        <w:tc>
          <w:tcPr>
            <w:tcW w:w="1984" w:type="dxa"/>
          </w:tcPr>
          <w:p w:rsidR="004B218D" w:rsidRPr="00662724" w:rsidRDefault="004B218D" w:rsidP="004B218D">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Duvar Gazetesi</w:t>
            </w:r>
          </w:p>
        </w:tc>
        <w:tc>
          <w:tcPr>
            <w:tcW w:w="5245" w:type="dxa"/>
          </w:tcPr>
          <w:p w:rsidR="004B218D" w:rsidRPr="00662724" w:rsidRDefault="004B218D" w:rsidP="004B218D">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Sağlık, Temizlik, Beslenme ve Yeşilay Kulübü</w:t>
            </w:r>
          </w:p>
        </w:tc>
        <w:tc>
          <w:tcPr>
            <w:tcW w:w="2977" w:type="dxa"/>
          </w:tcPr>
          <w:p w:rsidR="004B218D" w:rsidRPr="00662724" w:rsidRDefault="004B218D" w:rsidP="004B218D">
            <w:pPr>
              <w:rPr>
                <w:rFonts w:ascii="Times New Roman" w:eastAsia="Times New Roman" w:hAnsi="Times New Roman" w:cs="Times New Roman"/>
                <w:b/>
                <w:sz w:val="24"/>
                <w:szCs w:val="24"/>
              </w:rPr>
            </w:pPr>
            <w:proofErr w:type="spellStart"/>
            <w:r w:rsidRPr="004B218D">
              <w:rPr>
                <w:rFonts w:ascii="Times New Roman" w:eastAsia="Times New Roman" w:hAnsi="Times New Roman" w:cs="Times New Roman"/>
                <w:b/>
                <w:sz w:val="24"/>
                <w:szCs w:val="24"/>
              </w:rPr>
              <w:t>Nagihan</w:t>
            </w:r>
            <w:proofErr w:type="spellEnd"/>
            <w:r w:rsidRPr="004B218D">
              <w:rPr>
                <w:rFonts w:ascii="Times New Roman" w:eastAsia="Times New Roman" w:hAnsi="Times New Roman" w:cs="Times New Roman"/>
                <w:b/>
                <w:sz w:val="24"/>
                <w:szCs w:val="24"/>
              </w:rPr>
              <w:t xml:space="preserve"> DEMİRAY</w:t>
            </w:r>
          </w:p>
        </w:tc>
      </w:tr>
      <w:tr w:rsidR="004B218D" w:rsidRPr="00662724" w:rsidTr="00753833">
        <w:trPr>
          <w:trHeight w:val="682"/>
        </w:trPr>
        <w:tc>
          <w:tcPr>
            <w:tcW w:w="1986" w:type="dxa"/>
          </w:tcPr>
          <w:p w:rsidR="004B218D" w:rsidRPr="00662724" w:rsidRDefault="004B218D" w:rsidP="004B218D">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24 KASIM</w:t>
            </w:r>
          </w:p>
        </w:tc>
        <w:tc>
          <w:tcPr>
            <w:tcW w:w="3260" w:type="dxa"/>
          </w:tcPr>
          <w:p w:rsidR="004B218D" w:rsidRPr="00662724" w:rsidRDefault="004B218D" w:rsidP="004B218D">
            <w:pPr>
              <w:rPr>
                <w:rFonts w:ascii="Times New Roman" w:eastAsia="Times New Roman" w:hAnsi="Times New Roman" w:cs="Times New Roman"/>
                <w:b/>
                <w:sz w:val="24"/>
                <w:szCs w:val="24"/>
              </w:rPr>
            </w:pPr>
            <w:r w:rsidRPr="00E64E22">
              <w:rPr>
                <w:rFonts w:ascii="Times New Roman" w:eastAsia="Times New Roman" w:hAnsi="Times New Roman" w:cs="Times New Roman"/>
                <w:b/>
                <w:color w:val="FF0000"/>
                <w:sz w:val="24"/>
                <w:szCs w:val="24"/>
              </w:rPr>
              <w:t>Öğretmenler Günü</w:t>
            </w:r>
          </w:p>
        </w:tc>
        <w:tc>
          <w:tcPr>
            <w:tcW w:w="1984" w:type="dxa"/>
          </w:tcPr>
          <w:p w:rsidR="004B218D" w:rsidRPr="00662724" w:rsidRDefault="004B218D" w:rsidP="001C31BF">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P</w:t>
            </w:r>
            <w:r w:rsidR="001C31BF">
              <w:rPr>
                <w:rFonts w:ascii="Times New Roman" w:eastAsia="Times New Roman" w:hAnsi="Times New Roman" w:cs="Times New Roman"/>
                <w:b/>
                <w:sz w:val="24"/>
                <w:szCs w:val="24"/>
              </w:rPr>
              <w:t>ano</w:t>
            </w:r>
            <w:r w:rsidR="00F32C82">
              <w:rPr>
                <w:rFonts w:ascii="Times New Roman" w:eastAsia="Times New Roman" w:hAnsi="Times New Roman" w:cs="Times New Roman"/>
                <w:b/>
                <w:sz w:val="24"/>
                <w:szCs w:val="24"/>
              </w:rPr>
              <w:t>, Etkinlik</w:t>
            </w:r>
          </w:p>
        </w:tc>
        <w:tc>
          <w:tcPr>
            <w:tcW w:w="5245" w:type="dxa"/>
          </w:tcPr>
          <w:p w:rsidR="004B218D" w:rsidRPr="00662724" w:rsidRDefault="001C31BF" w:rsidP="001C31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Müzik Kulübü</w:t>
            </w:r>
          </w:p>
        </w:tc>
        <w:tc>
          <w:tcPr>
            <w:tcW w:w="2977" w:type="dxa"/>
          </w:tcPr>
          <w:p w:rsidR="00F32C82" w:rsidRPr="00662724" w:rsidRDefault="001C31BF" w:rsidP="004B218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Tülay ADAR</w:t>
            </w:r>
          </w:p>
        </w:tc>
      </w:tr>
      <w:tr w:rsidR="004B218D" w:rsidRPr="00662724" w:rsidTr="00753833">
        <w:trPr>
          <w:trHeight w:val="495"/>
        </w:trPr>
        <w:tc>
          <w:tcPr>
            <w:tcW w:w="1986" w:type="dxa"/>
          </w:tcPr>
          <w:p w:rsidR="004B218D" w:rsidRPr="00662724" w:rsidRDefault="004B218D" w:rsidP="004B218D">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3 ARALIK</w:t>
            </w:r>
          </w:p>
        </w:tc>
        <w:tc>
          <w:tcPr>
            <w:tcW w:w="3260" w:type="dxa"/>
          </w:tcPr>
          <w:p w:rsidR="004B218D" w:rsidRPr="00662724" w:rsidRDefault="004B218D" w:rsidP="004B218D">
            <w:pPr>
              <w:rPr>
                <w:rFonts w:ascii="Times New Roman" w:eastAsia="Times New Roman" w:hAnsi="Times New Roman" w:cs="Times New Roman"/>
                <w:b/>
                <w:sz w:val="24"/>
                <w:szCs w:val="24"/>
              </w:rPr>
            </w:pPr>
            <w:r w:rsidRPr="00E64E22">
              <w:rPr>
                <w:rFonts w:ascii="Times New Roman" w:eastAsia="Times New Roman" w:hAnsi="Times New Roman" w:cs="Times New Roman"/>
                <w:b/>
                <w:sz w:val="24"/>
                <w:szCs w:val="24"/>
              </w:rPr>
              <w:t>Dünya Engelliler Günü</w:t>
            </w:r>
          </w:p>
        </w:tc>
        <w:tc>
          <w:tcPr>
            <w:tcW w:w="1984" w:type="dxa"/>
          </w:tcPr>
          <w:p w:rsidR="004B218D" w:rsidRPr="00662724" w:rsidRDefault="004B218D" w:rsidP="004B218D">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Duvar Gazetesi</w:t>
            </w:r>
          </w:p>
        </w:tc>
        <w:tc>
          <w:tcPr>
            <w:tcW w:w="5245" w:type="dxa"/>
          </w:tcPr>
          <w:p w:rsidR="004B218D" w:rsidRPr="00662724" w:rsidRDefault="00AA2054" w:rsidP="004B218D">
            <w:pPr>
              <w:rPr>
                <w:rFonts w:ascii="Times New Roman" w:eastAsia="Times New Roman" w:hAnsi="Times New Roman" w:cs="Times New Roman"/>
                <w:b/>
                <w:sz w:val="24"/>
                <w:szCs w:val="24"/>
              </w:rPr>
            </w:pPr>
            <w:r w:rsidRPr="00AA2054">
              <w:rPr>
                <w:rFonts w:ascii="Times New Roman" w:eastAsia="Times New Roman" w:hAnsi="Times New Roman" w:cs="Times New Roman"/>
                <w:b/>
                <w:sz w:val="24"/>
                <w:szCs w:val="24"/>
              </w:rPr>
              <w:t>Medeniyet, Sosyal Yardımlaşma, Düşünce ve Değerler Kulübü</w:t>
            </w:r>
          </w:p>
        </w:tc>
        <w:tc>
          <w:tcPr>
            <w:tcW w:w="2977" w:type="dxa"/>
          </w:tcPr>
          <w:p w:rsidR="004B218D" w:rsidRPr="00662724" w:rsidRDefault="00AA2054" w:rsidP="004B218D">
            <w:pPr>
              <w:rPr>
                <w:rFonts w:ascii="Times New Roman" w:eastAsia="Times New Roman" w:hAnsi="Times New Roman" w:cs="Times New Roman"/>
                <w:b/>
                <w:sz w:val="24"/>
                <w:szCs w:val="24"/>
              </w:rPr>
            </w:pPr>
            <w:r w:rsidRPr="00C15C1B">
              <w:rPr>
                <w:rFonts w:ascii="Times New Roman" w:eastAsia="Times New Roman" w:hAnsi="Times New Roman" w:cs="Times New Roman"/>
                <w:b/>
                <w:sz w:val="24"/>
                <w:szCs w:val="24"/>
              </w:rPr>
              <w:t>Mustafa ALTUNBAŞ</w:t>
            </w:r>
          </w:p>
        </w:tc>
      </w:tr>
      <w:tr w:rsidR="00AA2054" w:rsidRPr="00662724" w:rsidTr="00753833">
        <w:trPr>
          <w:trHeight w:val="412"/>
        </w:trPr>
        <w:tc>
          <w:tcPr>
            <w:tcW w:w="1986" w:type="dxa"/>
          </w:tcPr>
          <w:p w:rsidR="00AA2054" w:rsidRPr="00662724" w:rsidRDefault="00AA2054" w:rsidP="00AA2054">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10 ARALIK</w:t>
            </w:r>
          </w:p>
        </w:tc>
        <w:tc>
          <w:tcPr>
            <w:tcW w:w="3260" w:type="dxa"/>
          </w:tcPr>
          <w:p w:rsidR="00AA2054" w:rsidRPr="00662724" w:rsidRDefault="00AA2054" w:rsidP="00AA2054">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İnsan Hakları ve Demokrasi Günü</w:t>
            </w:r>
          </w:p>
        </w:tc>
        <w:tc>
          <w:tcPr>
            <w:tcW w:w="1984" w:type="dxa"/>
          </w:tcPr>
          <w:p w:rsidR="00AA2054" w:rsidRPr="00662724" w:rsidRDefault="00AA2054" w:rsidP="00AA2054">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Duvar Gazetesi</w:t>
            </w:r>
          </w:p>
        </w:tc>
        <w:tc>
          <w:tcPr>
            <w:tcW w:w="5245" w:type="dxa"/>
          </w:tcPr>
          <w:p w:rsidR="00AA2054" w:rsidRPr="00662724" w:rsidRDefault="00AA2054" w:rsidP="00AA2054">
            <w:pPr>
              <w:rPr>
                <w:rFonts w:ascii="Times New Roman" w:eastAsia="Times New Roman" w:hAnsi="Times New Roman" w:cs="Times New Roman"/>
                <w:b/>
                <w:sz w:val="24"/>
                <w:szCs w:val="24"/>
              </w:rPr>
            </w:pPr>
            <w:r w:rsidRPr="00AA2054">
              <w:rPr>
                <w:rFonts w:ascii="Times New Roman" w:eastAsia="Times New Roman" w:hAnsi="Times New Roman" w:cs="Times New Roman"/>
                <w:b/>
                <w:sz w:val="24"/>
                <w:szCs w:val="24"/>
              </w:rPr>
              <w:t>Medeniyet, Sosyal Yardımlaşma, Düşünce ve Değerler Kulübü</w:t>
            </w:r>
          </w:p>
        </w:tc>
        <w:tc>
          <w:tcPr>
            <w:tcW w:w="2977" w:type="dxa"/>
          </w:tcPr>
          <w:p w:rsidR="00AA2054" w:rsidRPr="00662724" w:rsidRDefault="00AA2054" w:rsidP="00AA2054">
            <w:pPr>
              <w:rPr>
                <w:rFonts w:ascii="Times New Roman" w:eastAsia="Times New Roman" w:hAnsi="Times New Roman" w:cs="Times New Roman"/>
                <w:b/>
                <w:sz w:val="24"/>
                <w:szCs w:val="24"/>
              </w:rPr>
            </w:pPr>
            <w:r w:rsidRPr="00C15C1B">
              <w:rPr>
                <w:rFonts w:ascii="Times New Roman" w:eastAsia="Times New Roman" w:hAnsi="Times New Roman" w:cs="Times New Roman"/>
                <w:b/>
                <w:sz w:val="24"/>
                <w:szCs w:val="24"/>
              </w:rPr>
              <w:t>Mustafa ALTUNBAŞ</w:t>
            </w:r>
          </w:p>
        </w:tc>
      </w:tr>
      <w:tr w:rsidR="004B218D" w:rsidRPr="00662724" w:rsidTr="00753833">
        <w:trPr>
          <w:trHeight w:val="594"/>
        </w:trPr>
        <w:tc>
          <w:tcPr>
            <w:tcW w:w="1986" w:type="dxa"/>
          </w:tcPr>
          <w:p w:rsidR="004B218D" w:rsidRPr="00662724" w:rsidRDefault="004B218D" w:rsidP="004B218D">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7- 17 ARALIK</w:t>
            </w:r>
          </w:p>
        </w:tc>
        <w:tc>
          <w:tcPr>
            <w:tcW w:w="3260" w:type="dxa"/>
          </w:tcPr>
          <w:p w:rsidR="004B218D" w:rsidRPr="00662724" w:rsidRDefault="004B218D" w:rsidP="004B218D">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 xml:space="preserve">Mevlana Haftası </w:t>
            </w:r>
          </w:p>
        </w:tc>
        <w:tc>
          <w:tcPr>
            <w:tcW w:w="1984" w:type="dxa"/>
          </w:tcPr>
          <w:p w:rsidR="004B218D" w:rsidRPr="00662724" w:rsidRDefault="004B218D" w:rsidP="004B218D">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 xml:space="preserve">Program </w:t>
            </w:r>
          </w:p>
        </w:tc>
        <w:tc>
          <w:tcPr>
            <w:tcW w:w="5245" w:type="dxa"/>
          </w:tcPr>
          <w:p w:rsidR="004B218D" w:rsidRPr="00662724" w:rsidRDefault="004B218D" w:rsidP="004B218D">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Kişisel Verileri Koruma Kulübü</w:t>
            </w:r>
          </w:p>
          <w:p w:rsidR="004B218D" w:rsidRDefault="004B218D" w:rsidP="004B218D">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Müzik Kulübü</w:t>
            </w:r>
          </w:p>
          <w:p w:rsidR="00AA2054" w:rsidRPr="00662724" w:rsidRDefault="00AA2054" w:rsidP="00AA2054">
            <w:pPr>
              <w:rPr>
                <w:rFonts w:ascii="Times New Roman" w:eastAsia="Times New Roman" w:hAnsi="Times New Roman" w:cs="Times New Roman"/>
                <w:b/>
                <w:sz w:val="24"/>
                <w:szCs w:val="24"/>
              </w:rPr>
            </w:pPr>
            <w:r w:rsidRPr="00AA2054">
              <w:rPr>
                <w:rFonts w:ascii="Times New Roman" w:eastAsia="Times New Roman" w:hAnsi="Times New Roman" w:cs="Times New Roman"/>
                <w:b/>
                <w:sz w:val="24"/>
                <w:szCs w:val="24"/>
              </w:rPr>
              <w:t>Görsel Sanatlar Kulübü</w:t>
            </w:r>
          </w:p>
        </w:tc>
        <w:tc>
          <w:tcPr>
            <w:tcW w:w="2977" w:type="dxa"/>
          </w:tcPr>
          <w:p w:rsidR="00AA2054" w:rsidRDefault="00AA2054" w:rsidP="004B218D">
            <w:pPr>
              <w:rPr>
                <w:rFonts w:ascii="Times New Roman" w:eastAsia="Times New Roman" w:hAnsi="Times New Roman" w:cs="Times New Roman"/>
                <w:b/>
                <w:sz w:val="24"/>
                <w:szCs w:val="24"/>
              </w:rPr>
            </w:pPr>
            <w:r w:rsidRPr="00513571">
              <w:rPr>
                <w:rFonts w:ascii="Times New Roman" w:eastAsia="Times New Roman" w:hAnsi="Times New Roman" w:cs="Times New Roman"/>
                <w:b/>
                <w:sz w:val="24"/>
                <w:szCs w:val="24"/>
              </w:rPr>
              <w:t>Serkan YILMAZ</w:t>
            </w:r>
          </w:p>
          <w:p w:rsidR="00AA2054" w:rsidRDefault="00AA2054" w:rsidP="004B218D">
            <w:pPr>
              <w:rPr>
                <w:rFonts w:ascii="Times New Roman" w:eastAsia="Times New Roman" w:hAnsi="Times New Roman" w:cs="Times New Roman"/>
                <w:b/>
                <w:sz w:val="24"/>
                <w:szCs w:val="24"/>
              </w:rPr>
            </w:pPr>
            <w:r w:rsidRPr="00AA2054">
              <w:rPr>
                <w:rFonts w:ascii="Times New Roman" w:eastAsia="Times New Roman" w:hAnsi="Times New Roman" w:cs="Times New Roman"/>
                <w:b/>
                <w:sz w:val="24"/>
                <w:szCs w:val="24"/>
              </w:rPr>
              <w:t xml:space="preserve">Özlem GÖKOVA TOSUN </w:t>
            </w:r>
          </w:p>
          <w:p w:rsidR="004B218D" w:rsidRPr="00662724" w:rsidRDefault="00AA2054" w:rsidP="004B218D">
            <w:pPr>
              <w:rPr>
                <w:rFonts w:ascii="Times New Roman" w:eastAsia="Times New Roman" w:hAnsi="Times New Roman" w:cs="Times New Roman"/>
                <w:b/>
                <w:sz w:val="24"/>
                <w:szCs w:val="24"/>
              </w:rPr>
            </w:pPr>
            <w:r w:rsidRPr="00513571">
              <w:rPr>
                <w:rFonts w:ascii="Times New Roman" w:eastAsia="Times New Roman" w:hAnsi="Times New Roman" w:cs="Times New Roman"/>
                <w:b/>
                <w:sz w:val="24"/>
                <w:szCs w:val="24"/>
              </w:rPr>
              <w:t>Tülay ADAR</w:t>
            </w:r>
          </w:p>
        </w:tc>
      </w:tr>
      <w:tr w:rsidR="00DB666C" w:rsidRPr="00662724" w:rsidTr="00753833">
        <w:trPr>
          <w:trHeight w:val="594"/>
        </w:trPr>
        <w:tc>
          <w:tcPr>
            <w:tcW w:w="1986"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20- 27 ARALIK</w:t>
            </w:r>
          </w:p>
        </w:tc>
        <w:tc>
          <w:tcPr>
            <w:tcW w:w="3260" w:type="dxa"/>
          </w:tcPr>
          <w:p w:rsidR="00DB666C" w:rsidRPr="00662724" w:rsidRDefault="00DB666C" w:rsidP="00DB666C">
            <w:pPr>
              <w:rPr>
                <w:rFonts w:ascii="Times New Roman" w:eastAsia="Times New Roman" w:hAnsi="Times New Roman" w:cs="Times New Roman"/>
                <w:b/>
                <w:sz w:val="24"/>
                <w:szCs w:val="24"/>
              </w:rPr>
            </w:pPr>
            <w:r w:rsidRPr="00E64E22">
              <w:rPr>
                <w:rFonts w:ascii="Times New Roman" w:eastAsia="Times New Roman" w:hAnsi="Times New Roman" w:cs="Times New Roman"/>
                <w:b/>
                <w:color w:val="FF0000"/>
                <w:sz w:val="24"/>
                <w:szCs w:val="24"/>
              </w:rPr>
              <w:t xml:space="preserve">Mehmet Akif Ersoy’u Anma Haftası </w:t>
            </w:r>
          </w:p>
        </w:tc>
        <w:tc>
          <w:tcPr>
            <w:tcW w:w="1984"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 xml:space="preserve">Program </w:t>
            </w:r>
          </w:p>
        </w:tc>
        <w:tc>
          <w:tcPr>
            <w:tcW w:w="5245"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Kültür, Edebiyat ve Kütüphanecilik Kulübü</w:t>
            </w:r>
          </w:p>
          <w:p w:rsidR="00DB666C"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Müzik Kulübü</w:t>
            </w:r>
          </w:p>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Kişisel Verileri Koruma Kulübü</w:t>
            </w:r>
          </w:p>
        </w:tc>
        <w:tc>
          <w:tcPr>
            <w:tcW w:w="2977" w:type="dxa"/>
          </w:tcPr>
          <w:p w:rsidR="00DB666C" w:rsidRDefault="00DB666C"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Sevgi ÇARIKÇI </w:t>
            </w:r>
          </w:p>
          <w:p w:rsidR="00DB666C" w:rsidRDefault="00DB666C" w:rsidP="00DB666C">
            <w:pPr>
              <w:rPr>
                <w:rFonts w:ascii="Times New Roman" w:eastAsia="Times New Roman" w:hAnsi="Times New Roman" w:cs="Times New Roman"/>
                <w:b/>
                <w:sz w:val="24"/>
                <w:szCs w:val="24"/>
              </w:rPr>
            </w:pPr>
            <w:r w:rsidRPr="00513571">
              <w:rPr>
                <w:rFonts w:ascii="Times New Roman" w:eastAsia="Times New Roman" w:hAnsi="Times New Roman" w:cs="Times New Roman"/>
                <w:b/>
                <w:sz w:val="24"/>
                <w:szCs w:val="24"/>
              </w:rPr>
              <w:t>Tülay ADAR</w:t>
            </w:r>
          </w:p>
          <w:p w:rsidR="00DB666C" w:rsidRPr="00662724" w:rsidRDefault="00DB666C" w:rsidP="00DB666C">
            <w:pPr>
              <w:rPr>
                <w:rFonts w:ascii="Times New Roman" w:eastAsia="Times New Roman" w:hAnsi="Times New Roman" w:cs="Times New Roman"/>
                <w:b/>
                <w:sz w:val="24"/>
                <w:szCs w:val="24"/>
              </w:rPr>
            </w:pPr>
            <w:r w:rsidRPr="00513571">
              <w:rPr>
                <w:rFonts w:ascii="Times New Roman" w:eastAsia="Times New Roman" w:hAnsi="Times New Roman" w:cs="Times New Roman"/>
                <w:b/>
                <w:sz w:val="24"/>
                <w:szCs w:val="24"/>
              </w:rPr>
              <w:t>Serkan YILMAZ</w:t>
            </w:r>
          </w:p>
        </w:tc>
      </w:tr>
      <w:tr w:rsidR="00DB666C" w:rsidRPr="00662724" w:rsidTr="00753833">
        <w:trPr>
          <w:trHeight w:val="594"/>
        </w:trPr>
        <w:tc>
          <w:tcPr>
            <w:tcW w:w="1986"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OCAK AYININ İKİNCİ HAFTASI</w:t>
            </w:r>
          </w:p>
        </w:tc>
        <w:tc>
          <w:tcPr>
            <w:tcW w:w="3260" w:type="dxa"/>
          </w:tcPr>
          <w:p w:rsidR="00DB666C" w:rsidRPr="00662724" w:rsidRDefault="00DB666C" w:rsidP="00DB666C">
            <w:pPr>
              <w:rPr>
                <w:rFonts w:ascii="Times New Roman" w:eastAsia="Times New Roman" w:hAnsi="Times New Roman" w:cs="Times New Roman"/>
                <w:b/>
                <w:sz w:val="24"/>
                <w:szCs w:val="24"/>
              </w:rPr>
            </w:pPr>
            <w:r w:rsidRPr="00E64E22">
              <w:rPr>
                <w:rFonts w:ascii="Times New Roman" w:eastAsia="Times New Roman" w:hAnsi="Times New Roman" w:cs="Times New Roman"/>
                <w:b/>
                <w:color w:val="FF0000"/>
                <w:sz w:val="24"/>
                <w:szCs w:val="24"/>
              </w:rPr>
              <w:t xml:space="preserve">Enerji Tasarrufu Haftası </w:t>
            </w:r>
          </w:p>
        </w:tc>
        <w:tc>
          <w:tcPr>
            <w:tcW w:w="1984"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Duvar Gazetesi</w:t>
            </w:r>
          </w:p>
        </w:tc>
        <w:tc>
          <w:tcPr>
            <w:tcW w:w="5245" w:type="dxa"/>
          </w:tcPr>
          <w:p w:rsidR="00DB666C" w:rsidRPr="00662724" w:rsidRDefault="00DB666C"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Enerji Verimliliği Kulübü</w:t>
            </w:r>
          </w:p>
        </w:tc>
        <w:tc>
          <w:tcPr>
            <w:tcW w:w="2977" w:type="dxa"/>
          </w:tcPr>
          <w:p w:rsidR="00DB666C" w:rsidRPr="00662724" w:rsidRDefault="00DB666C" w:rsidP="00DB666C">
            <w:pPr>
              <w:rPr>
                <w:rFonts w:ascii="Times New Roman" w:eastAsia="Times New Roman" w:hAnsi="Times New Roman" w:cs="Times New Roman"/>
                <w:b/>
                <w:sz w:val="24"/>
                <w:szCs w:val="24"/>
              </w:rPr>
            </w:pPr>
            <w:r w:rsidRPr="00513571">
              <w:rPr>
                <w:rFonts w:ascii="Times New Roman" w:eastAsia="Times New Roman" w:hAnsi="Times New Roman" w:cs="Times New Roman"/>
                <w:b/>
                <w:sz w:val="24"/>
                <w:szCs w:val="24"/>
              </w:rPr>
              <w:t>Özlem KUL</w:t>
            </w:r>
          </w:p>
        </w:tc>
      </w:tr>
      <w:tr w:rsidR="00DB666C" w:rsidRPr="00662724" w:rsidTr="00753833">
        <w:trPr>
          <w:trHeight w:val="510"/>
        </w:trPr>
        <w:tc>
          <w:tcPr>
            <w:tcW w:w="1986"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lastRenderedPageBreak/>
              <w:t>01 MART</w:t>
            </w:r>
          </w:p>
        </w:tc>
        <w:tc>
          <w:tcPr>
            <w:tcW w:w="3260"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Yeşilay Haftası</w:t>
            </w:r>
          </w:p>
        </w:tc>
        <w:tc>
          <w:tcPr>
            <w:tcW w:w="1984"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Duvar Gazetesi</w:t>
            </w:r>
          </w:p>
        </w:tc>
        <w:tc>
          <w:tcPr>
            <w:tcW w:w="5245"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Sağlık, Temizlik, Beslenme ve Yeşilay Kulübü</w:t>
            </w:r>
          </w:p>
        </w:tc>
        <w:tc>
          <w:tcPr>
            <w:tcW w:w="2977" w:type="dxa"/>
          </w:tcPr>
          <w:p w:rsidR="00DB666C" w:rsidRDefault="00DB666C" w:rsidP="00DB666C">
            <w:pPr>
              <w:rPr>
                <w:rFonts w:ascii="Times New Roman" w:eastAsia="Times New Roman" w:hAnsi="Times New Roman" w:cs="Times New Roman"/>
                <w:b/>
                <w:sz w:val="24"/>
                <w:szCs w:val="24"/>
              </w:rPr>
            </w:pPr>
            <w:proofErr w:type="spellStart"/>
            <w:r w:rsidRPr="00513571">
              <w:rPr>
                <w:rFonts w:ascii="Times New Roman" w:eastAsia="Times New Roman" w:hAnsi="Times New Roman" w:cs="Times New Roman"/>
                <w:b/>
                <w:sz w:val="24"/>
                <w:szCs w:val="24"/>
              </w:rPr>
              <w:t>Nagihan</w:t>
            </w:r>
            <w:proofErr w:type="spellEnd"/>
            <w:r w:rsidRPr="00513571">
              <w:rPr>
                <w:rFonts w:ascii="Times New Roman" w:eastAsia="Times New Roman" w:hAnsi="Times New Roman" w:cs="Times New Roman"/>
                <w:b/>
                <w:sz w:val="24"/>
                <w:szCs w:val="24"/>
              </w:rPr>
              <w:t xml:space="preserve"> DEMİRAY</w:t>
            </w:r>
          </w:p>
          <w:p w:rsidR="00DB666C" w:rsidRPr="00662724" w:rsidRDefault="00DB666C" w:rsidP="00DB666C">
            <w:pPr>
              <w:rPr>
                <w:rFonts w:ascii="Times New Roman" w:eastAsia="Times New Roman" w:hAnsi="Times New Roman" w:cs="Times New Roman"/>
                <w:b/>
                <w:sz w:val="24"/>
                <w:szCs w:val="24"/>
              </w:rPr>
            </w:pPr>
          </w:p>
        </w:tc>
      </w:tr>
      <w:tr w:rsidR="00DB666C" w:rsidRPr="00662724" w:rsidTr="00753833">
        <w:trPr>
          <w:trHeight w:val="623"/>
        </w:trPr>
        <w:tc>
          <w:tcPr>
            <w:tcW w:w="1986"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06 MART</w:t>
            </w:r>
          </w:p>
        </w:tc>
        <w:tc>
          <w:tcPr>
            <w:tcW w:w="3260"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Atatürk’ün Isparta’ya gelişi</w:t>
            </w:r>
          </w:p>
        </w:tc>
        <w:tc>
          <w:tcPr>
            <w:tcW w:w="1984"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Duvar Gazetesi</w:t>
            </w:r>
          </w:p>
        </w:tc>
        <w:tc>
          <w:tcPr>
            <w:tcW w:w="5245" w:type="dxa"/>
          </w:tcPr>
          <w:p w:rsidR="00DB666C" w:rsidRPr="00662724" w:rsidRDefault="002F176C"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Bilim, Fen, Teknoloji</w:t>
            </w:r>
            <w:r w:rsidRPr="00662724">
              <w:rPr>
                <w:rFonts w:ascii="Times New Roman" w:eastAsia="Times New Roman" w:hAnsi="Times New Roman" w:cs="Times New Roman"/>
                <w:b/>
                <w:sz w:val="24"/>
                <w:szCs w:val="24"/>
              </w:rPr>
              <w:t xml:space="preserve"> ve Çevre Kulübü</w:t>
            </w:r>
          </w:p>
        </w:tc>
        <w:tc>
          <w:tcPr>
            <w:tcW w:w="2977" w:type="dxa"/>
          </w:tcPr>
          <w:p w:rsidR="00DB666C" w:rsidRPr="00662724" w:rsidRDefault="009356C2"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Oktay KUL</w:t>
            </w:r>
            <w:r w:rsidR="00DB666C">
              <w:rPr>
                <w:rFonts w:ascii="Times New Roman" w:eastAsia="Times New Roman" w:hAnsi="Times New Roman" w:cs="Times New Roman"/>
                <w:b/>
                <w:sz w:val="24"/>
                <w:szCs w:val="24"/>
              </w:rPr>
              <w:t xml:space="preserve"> </w:t>
            </w:r>
          </w:p>
        </w:tc>
      </w:tr>
      <w:tr w:rsidR="00DB666C" w:rsidRPr="00662724" w:rsidTr="00753833">
        <w:trPr>
          <w:trHeight w:val="604"/>
        </w:trPr>
        <w:tc>
          <w:tcPr>
            <w:tcW w:w="1986"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08-14 MART</w:t>
            </w:r>
          </w:p>
        </w:tc>
        <w:tc>
          <w:tcPr>
            <w:tcW w:w="3260"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Bilim ve Teknoloji Haftası</w:t>
            </w:r>
          </w:p>
        </w:tc>
        <w:tc>
          <w:tcPr>
            <w:tcW w:w="1984"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Duvar Gazetesi</w:t>
            </w:r>
          </w:p>
        </w:tc>
        <w:tc>
          <w:tcPr>
            <w:tcW w:w="5245" w:type="dxa"/>
          </w:tcPr>
          <w:p w:rsidR="00DB666C" w:rsidRPr="00662724" w:rsidRDefault="00DB666C"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Bilim, Fen, Teknoloji</w:t>
            </w:r>
            <w:r w:rsidRPr="00662724">
              <w:rPr>
                <w:rFonts w:ascii="Times New Roman" w:eastAsia="Times New Roman" w:hAnsi="Times New Roman" w:cs="Times New Roman"/>
                <w:b/>
                <w:sz w:val="24"/>
                <w:szCs w:val="24"/>
              </w:rPr>
              <w:t xml:space="preserve"> ve Çevre Kulübü</w:t>
            </w:r>
          </w:p>
        </w:tc>
        <w:tc>
          <w:tcPr>
            <w:tcW w:w="2977" w:type="dxa"/>
          </w:tcPr>
          <w:p w:rsidR="00DB666C" w:rsidRPr="00662724" w:rsidRDefault="00DB666C" w:rsidP="00DB666C">
            <w:pPr>
              <w:rPr>
                <w:rFonts w:ascii="Times New Roman" w:eastAsia="Times New Roman" w:hAnsi="Times New Roman" w:cs="Times New Roman"/>
                <w:b/>
                <w:sz w:val="24"/>
                <w:szCs w:val="24"/>
              </w:rPr>
            </w:pPr>
            <w:r w:rsidRPr="004B218D">
              <w:rPr>
                <w:rFonts w:ascii="Times New Roman" w:eastAsia="Times New Roman" w:hAnsi="Times New Roman" w:cs="Times New Roman"/>
                <w:b/>
                <w:sz w:val="24"/>
                <w:szCs w:val="24"/>
              </w:rPr>
              <w:t>Oktay KUL</w:t>
            </w:r>
          </w:p>
        </w:tc>
      </w:tr>
      <w:tr w:rsidR="00E9559F" w:rsidRPr="00662724" w:rsidTr="00753833">
        <w:trPr>
          <w:trHeight w:val="604"/>
        </w:trPr>
        <w:tc>
          <w:tcPr>
            <w:tcW w:w="1986" w:type="dxa"/>
          </w:tcPr>
          <w:p w:rsidR="00E9559F" w:rsidRPr="00662724" w:rsidRDefault="00E9559F"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MART</w:t>
            </w:r>
          </w:p>
        </w:tc>
        <w:tc>
          <w:tcPr>
            <w:tcW w:w="3260" w:type="dxa"/>
          </w:tcPr>
          <w:p w:rsidR="00E9559F" w:rsidRPr="00662724" w:rsidRDefault="00E9559F"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Dünya Kadınlar Günü</w:t>
            </w:r>
          </w:p>
        </w:tc>
        <w:tc>
          <w:tcPr>
            <w:tcW w:w="1984" w:type="dxa"/>
          </w:tcPr>
          <w:p w:rsidR="00E9559F" w:rsidRPr="00662724" w:rsidRDefault="00E9559F"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Duvar Gazetesi</w:t>
            </w:r>
            <w:r>
              <w:rPr>
                <w:rFonts w:ascii="Times New Roman" w:eastAsia="Times New Roman" w:hAnsi="Times New Roman" w:cs="Times New Roman"/>
                <w:b/>
                <w:sz w:val="24"/>
                <w:szCs w:val="24"/>
              </w:rPr>
              <w:t>, Etkinlik</w:t>
            </w:r>
          </w:p>
        </w:tc>
        <w:tc>
          <w:tcPr>
            <w:tcW w:w="5245" w:type="dxa"/>
          </w:tcPr>
          <w:p w:rsidR="00E9559F" w:rsidRDefault="00E9559F" w:rsidP="00DB666C">
            <w:pPr>
              <w:rPr>
                <w:rFonts w:ascii="Times New Roman" w:eastAsia="Times New Roman" w:hAnsi="Times New Roman" w:cs="Times New Roman"/>
                <w:b/>
                <w:sz w:val="24"/>
                <w:szCs w:val="24"/>
              </w:rPr>
            </w:pPr>
            <w:r w:rsidRPr="00E9559F">
              <w:rPr>
                <w:rFonts w:ascii="Times New Roman" w:eastAsia="Times New Roman" w:hAnsi="Times New Roman" w:cs="Times New Roman"/>
                <w:b/>
                <w:sz w:val="24"/>
                <w:szCs w:val="24"/>
              </w:rPr>
              <w:t>Enerji Verimliliği Kulübü</w:t>
            </w:r>
            <w:r>
              <w:rPr>
                <w:rFonts w:ascii="Times New Roman" w:eastAsia="Times New Roman" w:hAnsi="Times New Roman" w:cs="Times New Roman"/>
                <w:b/>
                <w:sz w:val="24"/>
                <w:szCs w:val="24"/>
              </w:rPr>
              <w:t xml:space="preserve">, </w:t>
            </w:r>
            <w:r w:rsidRPr="00E9559F">
              <w:rPr>
                <w:rFonts w:ascii="Times New Roman" w:eastAsia="Times New Roman" w:hAnsi="Times New Roman" w:cs="Times New Roman"/>
                <w:b/>
                <w:sz w:val="24"/>
                <w:szCs w:val="24"/>
              </w:rPr>
              <w:t>Müzik Kulübü</w:t>
            </w:r>
          </w:p>
        </w:tc>
        <w:tc>
          <w:tcPr>
            <w:tcW w:w="2977" w:type="dxa"/>
          </w:tcPr>
          <w:p w:rsidR="00E9559F" w:rsidRDefault="00E9559F" w:rsidP="00DB666C">
            <w:pPr>
              <w:rPr>
                <w:rFonts w:ascii="Times New Roman" w:eastAsia="Times New Roman" w:hAnsi="Times New Roman" w:cs="Times New Roman"/>
                <w:b/>
                <w:sz w:val="24"/>
                <w:szCs w:val="24"/>
              </w:rPr>
            </w:pPr>
            <w:r w:rsidRPr="00513571">
              <w:rPr>
                <w:rFonts w:ascii="Times New Roman" w:eastAsia="Times New Roman" w:hAnsi="Times New Roman" w:cs="Times New Roman"/>
                <w:b/>
                <w:sz w:val="24"/>
                <w:szCs w:val="24"/>
              </w:rPr>
              <w:t>Özlem KUL</w:t>
            </w:r>
          </w:p>
          <w:p w:rsidR="00E9559F" w:rsidRPr="004B218D" w:rsidRDefault="00E9559F"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Tülay ADAR</w:t>
            </w:r>
          </w:p>
        </w:tc>
      </w:tr>
      <w:tr w:rsidR="00DB666C" w:rsidRPr="00662724" w:rsidTr="00753833">
        <w:trPr>
          <w:trHeight w:val="678"/>
        </w:trPr>
        <w:tc>
          <w:tcPr>
            <w:tcW w:w="1986"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 xml:space="preserve">12 MART </w:t>
            </w:r>
          </w:p>
        </w:tc>
        <w:tc>
          <w:tcPr>
            <w:tcW w:w="3260" w:type="dxa"/>
          </w:tcPr>
          <w:p w:rsidR="00DB666C" w:rsidRPr="00662724" w:rsidRDefault="00DB666C" w:rsidP="00DB666C">
            <w:pPr>
              <w:rPr>
                <w:rFonts w:ascii="Times New Roman" w:eastAsia="Times New Roman" w:hAnsi="Times New Roman" w:cs="Times New Roman"/>
                <w:b/>
                <w:sz w:val="24"/>
                <w:szCs w:val="24"/>
              </w:rPr>
            </w:pPr>
            <w:r w:rsidRPr="00E64E22">
              <w:rPr>
                <w:rFonts w:ascii="Times New Roman" w:eastAsia="Times New Roman" w:hAnsi="Times New Roman" w:cs="Times New Roman"/>
                <w:b/>
                <w:color w:val="FF0000"/>
                <w:sz w:val="24"/>
                <w:szCs w:val="24"/>
              </w:rPr>
              <w:t>İstiklal Marşının Kabulü</w:t>
            </w:r>
          </w:p>
        </w:tc>
        <w:tc>
          <w:tcPr>
            <w:tcW w:w="1984"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Program</w:t>
            </w:r>
          </w:p>
        </w:tc>
        <w:tc>
          <w:tcPr>
            <w:tcW w:w="5245"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Kültür, Edebiyat ve Kütüphanecilik Kulübü</w:t>
            </w:r>
          </w:p>
          <w:p w:rsidR="00DB666C"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Müzik Kulübü</w:t>
            </w:r>
          </w:p>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Afet Hazırlık Kulübü</w:t>
            </w:r>
          </w:p>
        </w:tc>
        <w:tc>
          <w:tcPr>
            <w:tcW w:w="2977" w:type="dxa"/>
          </w:tcPr>
          <w:p w:rsidR="00F95BBE" w:rsidRDefault="00DB666C"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Sevgi ÇARIKÇI </w:t>
            </w:r>
          </w:p>
          <w:p w:rsidR="00DB666C" w:rsidRDefault="00DB666C"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Tülay ADAR</w:t>
            </w:r>
          </w:p>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Ömer ÇOŞKUN</w:t>
            </w:r>
          </w:p>
        </w:tc>
      </w:tr>
      <w:tr w:rsidR="00DB666C" w:rsidRPr="00662724" w:rsidTr="00753833">
        <w:trPr>
          <w:trHeight w:val="615"/>
        </w:trPr>
        <w:tc>
          <w:tcPr>
            <w:tcW w:w="1986" w:type="dxa"/>
            <w:shd w:val="clear" w:color="auto" w:fill="00FFFF"/>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18 MART</w:t>
            </w:r>
          </w:p>
        </w:tc>
        <w:tc>
          <w:tcPr>
            <w:tcW w:w="3260" w:type="dxa"/>
            <w:shd w:val="clear" w:color="auto" w:fill="00FFFF"/>
          </w:tcPr>
          <w:p w:rsidR="00DB666C" w:rsidRPr="00662724" w:rsidRDefault="00DB666C"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18 Mart </w:t>
            </w:r>
            <w:r w:rsidRPr="00662724">
              <w:rPr>
                <w:rFonts w:ascii="Times New Roman" w:eastAsia="Times New Roman" w:hAnsi="Times New Roman" w:cs="Times New Roman"/>
                <w:b/>
                <w:sz w:val="24"/>
                <w:szCs w:val="24"/>
              </w:rPr>
              <w:t>Şehitleri Anma</w:t>
            </w:r>
            <w:r>
              <w:rPr>
                <w:rFonts w:ascii="Times New Roman" w:eastAsia="Times New Roman" w:hAnsi="Times New Roman" w:cs="Times New Roman"/>
                <w:b/>
                <w:sz w:val="24"/>
                <w:szCs w:val="24"/>
              </w:rPr>
              <w:t xml:space="preserve"> Günü v</w:t>
            </w:r>
            <w:r w:rsidRPr="00662724">
              <w:rPr>
                <w:rFonts w:ascii="Times New Roman" w:eastAsia="Times New Roman" w:hAnsi="Times New Roman" w:cs="Times New Roman"/>
                <w:b/>
                <w:sz w:val="24"/>
                <w:szCs w:val="24"/>
              </w:rPr>
              <w:t>e Çanakkale Zaferi</w:t>
            </w:r>
          </w:p>
        </w:tc>
        <w:tc>
          <w:tcPr>
            <w:tcW w:w="1984" w:type="dxa"/>
            <w:shd w:val="clear" w:color="auto" w:fill="00FFFF"/>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Program</w:t>
            </w:r>
          </w:p>
        </w:tc>
        <w:tc>
          <w:tcPr>
            <w:tcW w:w="5245" w:type="dxa"/>
            <w:shd w:val="clear" w:color="auto" w:fill="00FFFF"/>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İLÇE PROGRAMI OLUP OKULUMUZ TARAFINDAN KUTLANACAKTIR</w:t>
            </w:r>
          </w:p>
          <w:p w:rsidR="00DB666C" w:rsidRPr="00662724" w:rsidRDefault="00DB666C" w:rsidP="00DB666C">
            <w:pPr>
              <w:rPr>
                <w:rFonts w:ascii="Times New Roman" w:eastAsia="Times New Roman" w:hAnsi="Times New Roman" w:cs="Times New Roman"/>
                <w:b/>
                <w:sz w:val="24"/>
                <w:szCs w:val="24"/>
              </w:rPr>
            </w:pPr>
          </w:p>
        </w:tc>
        <w:tc>
          <w:tcPr>
            <w:tcW w:w="2977" w:type="dxa"/>
            <w:shd w:val="clear" w:color="auto" w:fill="00FFFF"/>
          </w:tcPr>
          <w:p w:rsidR="00DB666C" w:rsidRPr="00662724" w:rsidRDefault="00DB666C"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Tüm öğretmenlerimiz görevli olup görev paylaşımı ayrıca duyurulacaktır.</w:t>
            </w:r>
          </w:p>
        </w:tc>
      </w:tr>
      <w:tr w:rsidR="00015D47" w:rsidRPr="00662724" w:rsidTr="00753833">
        <w:trPr>
          <w:trHeight w:val="615"/>
        </w:trPr>
        <w:tc>
          <w:tcPr>
            <w:tcW w:w="1986" w:type="dxa"/>
            <w:shd w:val="clear" w:color="auto" w:fill="FFFFFF" w:themeFill="background1"/>
          </w:tcPr>
          <w:p w:rsidR="00015D47" w:rsidRPr="00662724" w:rsidRDefault="00015D47"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MART </w:t>
            </w:r>
          </w:p>
        </w:tc>
        <w:tc>
          <w:tcPr>
            <w:tcW w:w="3260" w:type="dxa"/>
            <w:shd w:val="clear" w:color="auto" w:fill="FFFFFF" w:themeFill="background1"/>
          </w:tcPr>
          <w:p w:rsidR="00015D47" w:rsidRDefault="00015D47"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Dünya Su Günü</w:t>
            </w:r>
          </w:p>
        </w:tc>
        <w:tc>
          <w:tcPr>
            <w:tcW w:w="1984" w:type="dxa"/>
            <w:shd w:val="clear" w:color="auto" w:fill="FFFFFF" w:themeFill="background1"/>
          </w:tcPr>
          <w:p w:rsidR="00015D47" w:rsidRPr="00662724" w:rsidRDefault="00015D47"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Duvar Gazetesi</w:t>
            </w:r>
          </w:p>
        </w:tc>
        <w:tc>
          <w:tcPr>
            <w:tcW w:w="5245" w:type="dxa"/>
            <w:shd w:val="clear" w:color="auto" w:fill="FFFFFF" w:themeFill="background1"/>
          </w:tcPr>
          <w:p w:rsidR="00015D47" w:rsidRPr="00662724" w:rsidRDefault="00015D47" w:rsidP="00DB666C">
            <w:pPr>
              <w:rPr>
                <w:rFonts w:ascii="Times New Roman" w:eastAsia="Times New Roman" w:hAnsi="Times New Roman" w:cs="Times New Roman"/>
                <w:b/>
                <w:sz w:val="24"/>
                <w:szCs w:val="24"/>
              </w:rPr>
            </w:pPr>
            <w:r w:rsidRPr="00AA2054">
              <w:rPr>
                <w:rFonts w:ascii="Times New Roman" w:eastAsia="Times New Roman" w:hAnsi="Times New Roman" w:cs="Times New Roman"/>
                <w:b/>
                <w:sz w:val="24"/>
                <w:szCs w:val="24"/>
              </w:rPr>
              <w:t>Görsel Sanatlar Kulübü</w:t>
            </w:r>
          </w:p>
        </w:tc>
        <w:tc>
          <w:tcPr>
            <w:tcW w:w="2977" w:type="dxa"/>
            <w:shd w:val="clear" w:color="auto" w:fill="FFFFFF" w:themeFill="background1"/>
          </w:tcPr>
          <w:p w:rsidR="00015D47" w:rsidRDefault="00015D47" w:rsidP="00DB666C">
            <w:pPr>
              <w:rPr>
                <w:rFonts w:ascii="Times New Roman" w:eastAsia="Times New Roman" w:hAnsi="Times New Roman" w:cs="Times New Roman"/>
                <w:b/>
                <w:sz w:val="24"/>
                <w:szCs w:val="24"/>
              </w:rPr>
            </w:pPr>
            <w:r w:rsidRPr="00AA2054">
              <w:rPr>
                <w:rFonts w:ascii="Times New Roman" w:eastAsia="Times New Roman" w:hAnsi="Times New Roman" w:cs="Times New Roman"/>
                <w:b/>
                <w:sz w:val="24"/>
                <w:szCs w:val="24"/>
              </w:rPr>
              <w:t xml:space="preserve">Özlem GÖKOVA TOSUN </w:t>
            </w:r>
          </w:p>
        </w:tc>
      </w:tr>
      <w:tr w:rsidR="00DB666C" w:rsidRPr="00662724" w:rsidTr="00753833">
        <w:trPr>
          <w:trHeight w:val="421"/>
        </w:trPr>
        <w:tc>
          <w:tcPr>
            <w:tcW w:w="1986"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25 MART</w:t>
            </w:r>
          </w:p>
        </w:tc>
        <w:tc>
          <w:tcPr>
            <w:tcW w:w="3260"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Kütüphanecilik Haftası</w:t>
            </w:r>
          </w:p>
        </w:tc>
        <w:tc>
          <w:tcPr>
            <w:tcW w:w="1984"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Duvar Gazetesi</w:t>
            </w:r>
          </w:p>
        </w:tc>
        <w:tc>
          <w:tcPr>
            <w:tcW w:w="5245" w:type="dxa"/>
          </w:tcPr>
          <w:p w:rsidR="00DB666C"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Kütüphanecilik Kulübü</w:t>
            </w:r>
          </w:p>
          <w:p w:rsidR="00DB666C" w:rsidRPr="00662724" w:rsidRDefault="00DB666C" w:rsidP="00DB666C">
            <w:pPr>
              <w:rPr>
                <w:rFonts w:ascii="Times New Roman" w:eastAsia="Times New Roman" w:hAnsi="Times New Roman" w:cs="Times New Roman"/>
                <w:b/>
                <w:sz w:val="24"/>
                <w:szCs w:val="24"/>
              </w:rPr>
            </w:pPr>
          </w:p>
        </w:tc>
        <w:tc>
          <w:tcPr>
            <w:tcW w:w="2977" w:type="dxa"/>
          </w:tcPr>
          <w:p w:rsidR="00DB666C"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Emine ÇAĞAN</w:t>
            </w:r>
          </w:p>
          <w:p w:rsidR="00DB666C" w:rsidRPr="00662724" w:rsidRDefault="00DB666C" w:rsidP="00DB666C">
            <w:pPr>
              <w:rPr>
                <w:rFonts w:ascii="Times New Roman" w:eastAsia="Times New Roman" w:hAnsi="Times New Roman" w:cs="Times New Roman"/>
                <w:b/>
                <w:sz w:val="24"/>
                <w:szCs w:val="24"/>
              </w:rPr>
            </w:pPr>
          </w:p>
        </w:tc>
      </w:tr>
      <w:tr w:rsidR="00DB666C" w:rsidRPr="00662724" w:rsidTr="00753833">
        <w:trPr>
          <w:trHeight w:val="413"/>
        </w:trPr>
        <w:tc>
          <w:tcPr>
            <w:tcW w:w="1986"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27 MART</w:t>
            </w:r>
          </w:p>
        </w:tc>
        <w:tc>
          <w:tcPr>
            <w:tcW w:w="3260"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Dünya Tiyatrolar Günü</w:t>
            </w:r>
          </w:p>
        </w:tc>
        <w:tc>
          <w:tcPr>
            <w:tcW w:w="1984"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Duvar Gazetesi</w:t>
            </w:r>
          </w:p>
        </w:tc>
        <w:tc>
          <w:tcPr>
            <w:tcW w:w="5245"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Kütüphanecilik Kulübü</w:t>
            </w:r>
          </w:p>
          <w:p w:rsidR="00DB666C" w:rsidRPr="00662724" w:rsidRDefault="00DB666C" w:rsidP="00DB666C">
            <w:pPr>
              <w:rPr>
                <w:rFonts w:ascii="Times New Roman" w:eastAsia="Times New Roman" w:hAnsi="Times New Roman" w:cs="Times New Roman"/>
                <w:b/>
                <w:sz w:val="24"/>
                <w:szCs w:val="24"/>
              </w:rPr>
            </w:pPr>
          </w:p>
        </w:tc>
        <w:tc>
          <w:tcPr>
            <w:tcW w:w="2977" w:type="dxa"/>
          </w:tcPr>
          <w:p w:rsidR="00F32C82" w:rsidRDefault="00F32C82" w:rsidP="00F32C82">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Emine ÇAĞAN</w:t>
            </w:r>
          </w:p>
          <w:p w:rsidR="00DB666C" w:rsidRPr="00662724" w:rsidRDefault="00DB666C" w:rsidP="00DB666C">
            <w:pPr>
              <w:rPr>
                <w:rFonts w:ascii="Times New Roman" w:eastAsia="Times New Roman" w:hAnsi="Times New Roman" w:cs="Times New Roman"/>
                <w:b/>
                <w:sz w:val="24"/>
                <w:szCs w:val="24"/>
              </w:rPr>
            </w:pPr>
          </w:p>
        </w:tc>
      </w:tr>
      <w:tr w:rsidR="00DB666C" w:rsidRPr="00662724" w:rsidTr="00753833">
        <w:trPr>
          <w:trHeight w:val="604"/>
        </w:trPr>
        <w:tc>
          <w:tcPr>
            <w:tcW w:w="1986"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7 NİSAN</w:t>
            </w:r>
          </w:p>
        </w:tc>
        <w:tc>
          <w:tcPr>
            <w:tcW w:w="3260" w:type="dxa"/>
          </w:tcPr>
          <w:p w:rsidR="00DB666C" w:rsidRPr="00662724" w:rsidRDefault="00DB666C" w:rsidP="00DB666C">
            <w:pPr>
              <w:rPr>
                <w:rFonts w:ascii="Times New Roman" w:eastAsia="Times New Roman" w:hAnsi="Times New Roman" w:cs="Times New Roman"/>
                <w:b/>
                <w:sz w:val="24"/>
                <w:szCs w:val="24"/>
              </w:rPr>
            </w:pPr>
            <w:r w:rsidRPr="00E64E22">
              <w:rPr>
                <w:rFonts w:ascii="Times New Roman" w:eastAsia="Times New Roman" w:hAnsi="Times New Roman" w:cs="Times New Roman"/>
                <w:b/>
                <w:color w:val="FF0000"/>
                <w:sz w:val="24"/>
                <w:szCs w:val="24"/>
              </w:rPr>
              <w:t>Kişisel Verileri Koruma Günü</w:t>
            </w:r>
          </w:p>
        </w:tc>
        <w:tc>
          <w:tcPr>
            <w:tcW w:w="1984"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Duvar Gazetesi</w:t>
            </w:r>
          </w:p>
        </w:tc>
        <w:tc>
          <w:tcPr>
            <w:tcW w:w="5245"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Kişisel verileri koruma Kulübü</w:t>
            </w:r>
          </w:p>
        </w:tc>
        <w:tc>
          <w:tcPr>
            <w:tcW w:w="2977" w:type="dxa"/>
          </w:tcPr>
          <w:p w:rsidR="00DB666C" w:rsidRDefault="00DB666C" w:rsidP="00DB666C">
            <w:pPr>
              <w:rPr>
                <w:rFonts w:ascii="Times New Roman" w:eastAsia="Times New Roman" w:hAnsi="Times New Roman" w:cs="Times New Roman"/>
                <w:b/>
                <w:sz w:val="24"/>
                <w:szCs w:val="24"/>
              </w:rPr>
            </w:pPr>
            <w:r w:rsidRPr="00513571">
              <w:rPr>
                <w:rFonts w:ascii="Times New Roman" w:eastAsia="Times New Roman" w:hAnsi="Times New Roman" w:cs="Times New Roman"/>
                <w:b/>
                <w:sz w:val="24"/>
                <w:szCs w:val="24"/>
              </w:rPr>
              <w:t>Serkan YILMAZ</w:t>
            </w:r>
          </w:p>
          <w:p w:rsidR="00DB666C" w:rsidRPr="00662724" w:rsidRDefault="00DB666C" w:rsidP="00DB666C">
            <w:pPr>
              <w:rPr>
                <w:rFonts w:ascii="Times New Roman" w:eastAsia="Times New Roman" w:hAnsi="Times New Roman" w:cs="Times New Roman"/>
                <w:b/>
                <w:sz w:val="24"/>
                <w:szCs w:val="24"/>
              </w:rPr>
            </w:pPr>
          </w:p>
        </w:tc>
      </w:tr>
      <w:tr w:rsidR="00DB666C" w:rsidRPr="00662724" w:rsidTr="00753833">
        <w:trPr>
          <w:trHeight w:val="492"/>
        </w:trPr>
        <w:tc>
          <w:tcPr>
            <w:tcW w:w="1986"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lastRenderedPageBreak/>
              <w:t>7-13 NİSAN</w:t>
            </w:r>
          </w:p>
        </w:tc>
        <w:tc>
          <w:tcPr>
            <w:tcW w:w="3260"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Dünya Sağlık Günü</w:t>
            </w:r>
          </w:p>
        </w:tc>
        <w:tc>
          <w:tcPr>
            <w:tcW w:w="1984"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Duvar Gazetesi</w:t>
            </w:r>
          </w:p>
        </w:tc>
        <w:tc>
          <w:tcPr>
            <w:tcW w:w="5245"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Sağlık, Temizlik, Beslenme ve Yeşilay Kulübü</w:t>
            </w:r>
          </w:p>
        </w:tc>
        <w:tc>
          <w:tcPr>
            <w:tcW w:w="2977" w:type="dxa"/>
          </w:tcPr>
          <w:p w:rsidR="00DB666C" w:rsidRDefault="00DB666C" w:rsidP="00DB666C">
            <w:pPr>
              <w:rPr>
                <w:rFonts w:ascii="Times New Roman" w:eastAsia="Times New Roman" w:hAnsi="Times New Roman" w:cs="Times New Roman"/>
                <w:b/>
                <w:sz w:val="24"/>
                <w:szCs w:val="24"/>
              </w:rPr>
            </w:pPr>
            <w:proofErr w:type="spellStart"/>
            <w:r w:rsidRPr="00513571">
              <w:rPr>
                <w:rFonts w:ascii="Times New Roman" w:eastAsia="Times New Roman" w:hAnsi="Times New Roman" w:cs="Times New Roman"/>
                <w:b/>
                <w:sz w:val="24"/>
                <w:szCs w:val="24"/>
              </w:rPr>
              <w:t>Nagihan</w:t>
            </w:r>
            <w:proofErr w:type="spellEnd"/>
            <w:r w:rsidRPr="00513571">
              <w:rPr>
                <w:rFonts w:ascii="Times New Roman" w:eastAsia="Times New Roman" w:hAnsi="Times New Roman" w:cs="Times New Roman"/>
                <w:b/>
                <w:sz w:val="24"/>
                <w:szCs w:val="24"/>
              </w:rPr>
              <w:t xml:space="preserve"> DEMİRAY</w:t>
            </w:r>
          </w:p>
          <w:p w:rsidR="00DB666C" w:rsidRPr="00662724" w:rsidRDefault="00DB666C" w:rsidP="00DB666C">
            <w:pPr>
              <w:rPr>
                <w:rFonts w:ascii="Times New Roman" w:eastAsia="Times New Roman" w:hAnsi="Times New Roman" w:cs="Times New Roman"/>
                <w:b/>
                <w:sz w:val="24"/>
                <w:szCs w:val="24"/>
              </w:rPr>
            </w:pPr>
          </w:p>
        </w:tc>
      </w:tr>
      <w:tr w:rsidR="00DB666C" w:rsidRPr="00662724" w:rsidTr="00753833">
        <w:trPr>
          <w:trHeight w:val="492"/>
        </w:trPr>
        <w:tc>
          <w:tcPr>
            <w:tcW w:w="1986" w:type="dxa"/>
          </w:tcPr>
          <w:p w:rsidR="00DB666C" w:rsidRPr="00662724" w:rsidRDefault="00015D47"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 NİSAN</w:t>
            </w:r>
          </w:p>
        </w:tc>
        <w:tc>
          <w:tcPr>
            <w:tcW w:w="3260" w:type="dxa"/>
          </w:tcPr>
          <w:p w:rsidR="00DB666C" w:rsidRPr="00662724" w:rsidRDefault="00015D47" w:rsidP="00DB666C">
            <w:pPr>
              <w:rPr>
                <w:rFonts w:ascii="Times New Roman" w:eastAsia="Times New Roman" w:hAnsi="Times New Roman" w:cs="Times New Roman"/>
                <w:b/>
                <w:sz w:val="24"/>
                <w:szCs w:val="24"/>
              </w:rPr>
            </w:pPr>
            <w:proofErr w:type="spellStart"/>
            <w:r w:rsidRPr="00E64E22">
              <w:rPr>
                <w:rFonts w:ascii="Times New Roman" w:eastAsia="Times New Roman" w:hAnsi="Times New Roman" w:cs="Times New Roman"/>
                <w:b/>
                <w:color w:val="FF0000"/>
                <w:sz w:val="24"/>
                <w:szCs w:val="24"/>
              </w:rPr>
              <w:t>Kut’ül</w:t>
            </w:r>
            <w:proofErr w:type="spellEnd"/>
            <w:r w:rsidRPr="00E64E22">
              <w:rPr>
                <w:rFonts w:ascii="Times New Roman" w:eastAsia="Times New Roman" w:hAnsi="Times New Roman" w:cs="Times New Roman"/>
                <w:b/>
                <w:color w:val="FF0000"/>
                <w:sz w:val="24"/>
                <w:szCs w:val="24"/>
              </w:rPr>
              <w:t xml:space="preserve"> </w:t>
            </w:r>
            <w:proofErr w:type="spellStart"/>
            <w:r w:rsidRPr="00E64E22">
              <w:rPr>
                <w:rFonts w:ascii="Times New Roman" w:eastAsia="Times New Roman" w:hAnsi="Times New Roman" w:cs="Times New Roman"/>
                <w:b/>
                <w:color w:val="FF0000"/>
                <w:sz w:val="24"/>
                <w:szCs w:val="24"/>
              </w:rPr>
              <w:t>Amare</w:t>
            </w:r>
            <w:proofErr w:type="spellEnd"/>
            <w:r w:rsidRPr="00E64E22">
              <w:rPr>
                <w:rFonts w:ascii="Times New Roman" w:eastAsia="Times New Roman" w:hAnsi="Times New Roman" w:cs="Times New Roman"/>
                <w:b/>
                <w:color w:val="FF0000"/>
                <w:sz w:val="24"/>
                <w:szCs w:val="24"/>
              </w:rPr>
              <w:t xml:space="preserve"> Zaferi</w:t>
            </w:r>
          </w:p>
        </w:tc>
        <w:tc>
          <w:tcPr>
            <w:tcW w:w="1984"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Duvar Gazetesi</w:t>
            </w:r>
            <w:r w:rsidR="00015D47">
              <w:rPr>
                <w:rFonts w:ascii="Times New Roman" w:eastAsia="Times New Roman" w:hAnsi="Times New Roman" w:cs="Times New Roman"/>
                <w:b/>
                <w:sz w:val="24"/>
                <w:szCs w:val="24"/>
              </w:rPr>
              <w:t>, E</w:t>
            </w:r>
            <w:r w:rsidR="00854AEB">
              <w:rPr>
                <w:rFonts w:ascii="Times New Roman" w:eastAsia="Times New Roman" w:hAnsi="Times New Roman" w:cs="Times New Roman"/>
                <w:b/>
                <w:sz w:val="24"/>
                <w:szCs w:val="24"/>
              </w:rPr>
              <w:t>tkinlik</w:t>
            </w:r>
          </w:p>
        </w:tc>
        <w:tc>
          <w:tcPr>
            <w:tcW w:w="5245" w:type="dxa"/>
          </w:tcPr>
          <w:p w:rsidR="00DB666C" w:rsidRPr="00662724" w:rsidRDefault="00015D47"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Medeniyet, Düşünce</w:t>
            </w:r>
            <w:r w:rsidRPr="00662724">
              <w:rPr>
                <w:rFonts w:ascii="Times New Roman" w:eastAsia="Times New Roman" w:hAnsi="Times New Roman" w:cs="Times New Roman"/>
                <w:b/>
                <w:sz w:val="24"/>
                <w:szCs w:val="24"/>
              </w:rPr>
              <w:t xml:space="preserve"> ve Değerler Kulübü</w:t>
            </w:r>
          </w:p>
        </w:tc>
        <w:tc>
          <w:tcPr>
            <w:tcW w:w="2977" w:type="dxa"/>
          </w:tcPr>
          <w:p w:rsidR="00DB666C" w:rsidRDefault="00015D47" w:rsidP="00DB666C">
            <w:pPr>
              <w:rPr>
                <w:rFonts w:ascii="Times New Roman" w:eastAsia="Times New Roman" w:hAnsi="Times New Roman" w:cs="Times New Roman"/>
                <w:b/>
                <w:sz w:val="24"/>
                <w:szCs w:val="24"/>
              </w:rPr>
            </w:pPr>
            <w:r w:rsidRPr="00C15C1B">
              <w:rPr>
                <w:rFonts w:ascii="Times New Roman" w:eastAsia="Times New Roman" w:hAnsi="Times New Roman" w:cs="Times New Roman"/>
                <w:b/>
                <w:sz w:val="24"/>
                <w:szCs w:val="24"/>
              </w:rPr>
              <w:t>Mustafa ALTUNBAŞ</w:t>
            </w:r>
            <w:r w:rsidRPr="00662724">
              <w:rPr>
                <w:rFonts w:ascii="Times New Roman" w:eastAsia="Times New Roman" w:hAnsi="Times New Roman" w:cs="Times New Roman"/>
                <w:b/>
                <w:sz w:val="24"/>
                <w:szCs w:val="24"/>
              </w:rPr>
              <w:t xml:space="preserve"> </w:t>
            </w:r>
          </w:p>
          <w:p w:rsidR="00015D47" w:rsidRPr="00662724" w:rsidRDefault="00015D47" w:rsidP="00DB666C">
            <w:pPr>
              <w:rPr>
                <w:rFonts w:ascii="Times New Roman" w:eastAsia="Times New Roman" w:hAnsi="Times New Roman" w:cs="Times New Roman"/>
                <w:b/>
                <w:sz w:val="24"/>
                <w:szCs w:val="24"/>
              </w:rPr>
            </w:pPr>
            <w:r w:rsidRPr="00513571">
              <w:rPr>
                <w:rFonts w:ascii="Times New Roman" w:eastAsia="Times New Roman" w:hAnsi="Times New Roman" w:cs="Times New Roman"/>
                <w:b/>
                <w:sz w:val="24"/>
                <w:szCs w:val="24"/>
              </w:rPr>
              <w:t>Serkan YILMAZ</w:t>
            </w:r>
          </w:p>
        </w:tc>
      </w:tr>
      <w:tr w:rsidR="00015D47" w:rsidRPr="00662724" w:rsidTr="00753833">
        <w:trPr>
          <w:trHeight w:val="492"/>
        </w:trPr>
        <w:tc>
          <w:tcPr>
            <w:tcW w:w="1986" w:type="dxa"/>
          </w:tcPr>
          <w:p w:rsidR="00015D47" w:rsidRPr="00662724" w:rsidRDefault="00015D47"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Mayıs Ayının İlk Haftası</w:t>
            </w:r>
          </w:p>
        </w:tc>
        <w:tc>
          <w:tcPr>
            <w:tcW w:w="3260" w:type="dxa"/>
          </w:tcPr>
          <w:p w:rsidR="00015D47" w:rsidRPr="00662724" w:rsidRDefault="00015D47"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Trafik ve İlkyardım Haftası</w:t>
            </w:r>
          </w:p>
        </w:tc>
        <w:tc>
          <w:tcPr>
            <w:tcW w:w="1984" w:type="dxa"/>
          </w:tcPr>
          <w:p w:rsidR="00015D47" w:rsidRPr="00662724" w:rsidRDefault="00015D47"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Duvar Gazetesi</w:t>
            </w:r>
            <w:r>
              <w:rPr>
                <w:rFonts w:ascii="Times New Roman" w:eastAsia="Times New Roman" w:hAnsi="Times New Roman" w:cs="Times New Roman"/>
                <w:b/>
                <w:sz w:val="24"/>
                <w:szCs w:val="24"/>
              </w:rPr>
              <w:t>, ETKİNLİK</w:t>
            </w:r>
          </w:p>
        </w:tc>
        <w:tc>
          <w:tcPr>
            <w:tcW w:w="5245" w:type="dxa"/>
          </w:tcPr>
          <w:p w:rsidR="00015D47" w:rsidRDefault="00015D47" w:rsidP="00DB666C">
            <w:pPr>
              <w:rPr>
                <w:rFonts w:ascii="Times New Roman" w:eastAsia="Times New Roman" w:hAnsi="Times New Roman" w:cs="Times New Roman"/>
                <w:b/>
                <w:sz w:val="24"/>
                <w:szCs w:val="24"/>
              </w:rPr>
            </w:pPr>
            <w:r w:rsidRPr="00015D47">
              <w:rPr>
                <w:rFonts w:ascii="Times New Roman" w:eastAsia="Times New Roman" w:hAnsi="Times New Roman" w:cs="Times New Roman"/>
                <w:b/>
                <w:sz w:val="24"/>
                <w:szCs w:val="24"/>
              </w:rPr>
              <w:t>Gezi, Tanıtım ve Spor Kulübü</w:t>
            </w:r>
          </w:p>
          <w:p w:rsidR="00F438AD" w:rsidRDefault="00F438AD"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Bilim, Fen, Teknoloji</w:t>
            </w:r>
            <w:r w:rsidRPr="00662724">
              <w:rPr>
                <w:rFonts w:ascii="Times New Roman" w:eastAsia="Times New Roman" w:hAnsi="Times New Roman" w:cs="Times New Roman"/>
                <w:b/>
                <w:sz w:val="24"/>
                <w:szCs w:val="24"/>
              </w:rPr>
              <w:t xml:space="preserve"> ve Çevre Kulübü</w:t>
            </w:r>
          </w:p>
        </w:tc>
        <w:tc>
          <w:tcPr>
            <w:tcW w:w="2977" w:type="dxa"/>
          </w:tcPr>
          <w:p w:rsidR="00015D47" w:rsidRDefault="00F438AD" w:rsidP="00DB666C">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Ömerali</w:t>
            </w:r>
            <w:proofErr w:type="spellEnd"/>
            <w:r>
              <w:rPr>
                <w:rFonts w:ascii="Times New Roman" w:eastAsia="Times New Roman" w:hAnsi="Times New Roman" w:cs="Times New Roman"/>
                <w:b/>
                <w:sz w:val="24"/>
                <w:szCs w:val="24"/>
              </w:rPr>
              <w:t xml:space="preserve"> HASYILMAZ</w:t>
            </w:r>
          </w:p>
          <w:p w:rsidR="00F438AD" w:rsidRDefault="00F438AD" w:rsidP="00DB666C">
            <w:pPr>
              <w:rPr>
                <w:rFonts w:ascii="Times New Roman" w:eastAsia="Times New Roman" w:hAnsi="Times New Roman" w:cs="Times New Roman"/>
                <w:b/>
                <w:sz w:val="24"/>
                <w:szCs w:val="24"/>
              </w:rPr>
            </w:pPr>
            <w:r w:rsidRPr="004B218D">
              <w:rPr>
                <w:rFonts w:ascii="Times New Roman" w:eastAsia="Times New Roman" w:hAnsi="Times New Roman" w:cs="Times New Roman"/>
                <w:b/>
                <w:sz w:val="24"/>
                <w:szCs w:val="24"/>
              </w:rPr>
              <w:t>Oktay KUL</w:t>
            </w:r>
          </w:p>
        </w:tc>
      </w:tr>
      <w:tr w:rsidR="00DB666C" w:rsidRPr="00662724" w:rsidTr="00753833">
        <w:trPr>
          <w:trHeight w:val="418"/>
        </w:trPr>
        <w:tc>
          <w:tcPr>
            <w:tcW w:w="1986"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 xml:space="preserve">4-10 MAYIS </w:t>
            </w:r>
          </w:p>
        </w:tc>
        <w:tc>
          <w:tcPr>
            <w:tcW w:w="3260" w:type="dxa"/>
          </w:tcPr>
          <w:p w:rsidR="00DB666C" w:rsidRPr="00662724" w:rsidRDefault="00DB666C" w:rsidP="00DB666C">
            <w:pPr>
              <w:rPr>
                <w:rFonts w:ascii="Times New Roman" w:eastAsia="Times New Roman" w:hAnsi="Times New Roman" w:cs="Times New Roman"/>
                <w:b/>
                <w:sz w:val="24"/>
                <w:szCs w:val="24"/>
              </w:rPr>
            </w:pPr>
            <w:r w:rsidRPr="00E64E22">
              <w:rPr>
                <w:rFonts w:ascii="Times New Roman" w:eastAsia="Times New Roman" w:hAnsi="Times New Roman" w:cs="Times New Roman"/>
                <w:b/>
                <w:sz w:val="24"/>
                <w:szCs w:val="24"/>
              </w:rPr>
              <w:t>İş sağlığı ve Güvenliği Haftası</w:t>
            </w:r>
          </w:p>
        </w:tc>
        <w:tc>
          <w:tcPr>
            <w:tcW w:w="1984"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Duvar Gazetesi</w:t>
            </w:r>
          </w:p>
        </w:tc>
        <w:tc>
          <w:tcPr>
            <w:tcW w:w="5245"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Afete Hazırlık Kulübü</w:t>
            </w:r>
          </w:p>
        </w:tc>
        <w:tc>
          <w:tcPr>
            <w:tcW w:w="2977" w:type="dxa"/>
          </w:tcPr>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Ömer ÇOŞKUN</w:t>
            </w:r>
          </w:p>
        </w:tc>
      </w:tr>
      <w:tr w:rsidR="00F438AD" w:rsidRPr="00662724" w:rsidTr="00753833">
        <w:trPr>
          <w:trHeight w:val="418"/>
        </w:trPr>
        <w:tc>
          <w:tcPr>
            <w:tcW w:w="1986" w:type="dxa"/>
          </w:tcPr>
          <w:p w:rsidR="00F438AD" w:rsidRPr="00662724" w:rsidRDefault="00F438AD"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10-16 MAYIS</w:t>
            </w:r>
          </w:p>
        </w:tc>
        <w:tc>
          <w:tcPr>
            <w:tcW w:w="3260" w:type="dxa"/>
          </w:tcPr>
          <w:p w:rsidR="00F438AD" w:rsidRPr="00662724" w:rsidRDefault="00F438AD" w:rsidP="00DB666C">
            <w:pPr>
              <w:rPr>
                <w:rFonts w:ascii="Times New Roman" w:eastAsia="Times New Roman" w:hAnsi="Times New Roman" w:cs="Times New Roman"/>
                <w:b/>
                <w:sz w:val="24"/>
                <w:szCs w:val="24"/>
              </w:rPr>
            </w:pPr>
            <w:r w:rsidRPr="00E64E22">
              <w:rPr>
                <w:rFonts w:ascii="Times New Roman" w:eastAsia="Times New Roman" w:hAnsi="Times New Roman" w:cs="Times New Roman"/>
                <w:b/>
                <w:color w:val="FF0000"/>
                <w:sz w:val="24"/>
                <w:szCs w:val="24"/>
              </w:rPr>
              <w:t>Engelliler Haftası</w:t>
            </w:r>
          </w:p>
        </w:tc>
        <w:tc>
          <w:tcPr>
            <w:tcW w:w="1984" w:type="dxa"/>
          </w:tcPr>
          <w:p w:rsidR="00F438AD" w:rsidRPr="00662724" w:rsidRDefault="00F438AD"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Duvar Gazetesi</w:t>
            </w:r>
            <w:r>
              <w:rPr>
                <w:rFonts w:ascii="Times New Roman" w:eastAsia="Times New Roman" w:hAnsi="Times New Roman" w:cs="Times New Roman"/>
                <w:b/>
                <w:sz w:val="24"/>
                <w:szCs w:val="24"/>
              </w:rPr>
              <w:t>, Etkinlik</w:t>
            </w:r>
          </w:p>
        </w:tc>
        <w:tc>
          <w:tcPr>
            <w:tcW w:w="5245" w:type="dxa"/>
          </w:tcPr>
          <w:p w:rsidR="00F438AD" w:rsidRDefault="00F438AD" w:rsidP="00DB666C">
            <w:pPr>
              <w:rPr>
                <w:rFonts w:ascii="Times New Roman" w:eastAsia="Times New Roman" w:hAnsi="Times New Roman" w:cs="Times New Roman"/>
                <w:b/>
                <w:sz w:val="24"/>
                <w:szCs w:val="24"/>
              </w:rPr>
            </w:pPr>
            <w:r w:rsidRPr="00E9559F">
              <w:rPr>
                <w:rFonts w:ascii="Times New Roman" w:eastAsia="Times New Roman" w:hAnsi="Times New Roman" w:cs="Times New Roman"/>
                <w:b/>
                <w:sz w:val="24"/>
                <w:szCs w:val="24"/>
              </w:rPr>
              <w:t>Enerji Verimliliği Kulübü</w:t>
            </w:r>
          </w:p>
          <w:p w:rsidR="00F438AD" w:rsidRPr="00662724" w:rsidRDefault="00F438AD"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Sağlık, Temizlik, Beslenme ve Yeşilay Kulübü</w:t>
            </w:r>
          </w:p>
        </w:tc>
        <w:tc>
          <w:tcPr>
            <w:tcW w:w="2977" w:type="dxa"/>
          </w:tcPr>
          <w:p w:rsidR="00F438AD" w:rsidRDefault="00F438AD" w:rsidP="00F438AD">
            <w:pPr>
              <w:rPr>
                <w:rFonts w:ascii="Times New Roman" w:eastAsia="Times New Roman" w:hAnsi="Times New Roman" w:cs="Times New Roman"/>
                <w:b/>
                <w:sz w:val="24"/>
                <w:szCs w:val="24"/>
              </w:rPr>
            </w:pPr>
            <w:r w:rsidRPr="00513571">
              <w:rPr>
                <w:rFonts w:ascii="Times New Roman" w:eastAsia="Times New Roman" w:hAnsi="Times New Roman" w:cs="Times New Roman"/>
                <w:b/>
                <w:sz w:val="24"/>
                <w:szCs w:val="24"/>
              </w:rPr>
              <w:t>Özlem KUL</w:t>
            </w:r>
          </w:p>
          <w:p w:rsidR="00F438AD" w:rsidRPr="00662724" w:rsidRDefault="00F438AD" w:rsidP="00DB666C">
            <w:pPr>
              <w:rPr>
                <w:rFonts w:ascii="Times New Roman" w:eastAsia="Times New Roman" w:hAnsi="Times New Roman" w:cs="Times New Roman"/>
                <w:b/>
                <w:sz w:val="24"/>
                <w:szCs w:val="24"/>
              </w:rPr>
            </w:pPr>
            <w:proofErr w:type="spellStart"/>
            <w:r w:rsidRPr="00513571">
              <w:rPr>
                <w:rFonts w:ascii="Times New Roman" w:eastAsia="Times New Roman" w:hAnsi="Times New Roman" w:cs="Times New Roman"/>
                <w:b/>
                <w:sz w:val="24"/>
                <w:szCs w:val="24"/>
              </w:rPr>
              <w:t>Nagihan</w:t>
            </w:r>
            <w:proofErr w:type="spellEnd"/>
            <w:r w:rsidRPr="00513571">
              <w:rPr>
                <w:rFonts w:ascii="Times New Roman" w:eastAsia="Times New Roman" w:hAnsi="Times New Roman" w:cs="Times New Roman"/>
                <w:b/>
                <w:sz w:val="24"/>
                <w:szCs w:val="24"/>
              </w:rPr>
              <w:t xml:space="preserve"> DEMİRAY</w:t>
            </w:r>
          </w:p>
        </w:tc>
      </w:tr>
      <w:tr w:rsidR="00DB666C" w:rsidRPr="00662724" w:rsidTr="00753833">
        <w:trPr>
          <w:trHeight w:val="678"/>
        </w:trPr>
        <w:tc>
          <w:tcPr>
            <w:tcW w:w="1986" w:type="dxa"/>
          </w:tcPr>
          <w:p w:rsidR="00DB666C" w:rsidRPr="00662724" w:rsidRDefault="00DB666C" w:rsidP="00DB666C">
            <w:pPr>
              <w:rPr>
                <w:rFonts w:ascii="Times New Roman" w:eastAsia="Times New Roman" w:hAnsi="Times New Roman" w:cs="Times New Roman"/>
                <w:b/>
                <w:sz w:val="24"/>
                <w:szCs w:val="24"/>
              </w:rPr>
            </w:pPr>
          </w:p>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15-19 MAYIS</w:t>
            </w:r>
          </w:p>
        </w:tc>
        <w:tc>
          <w:tcPr>
            <w:tcW w:w="3260" w:type="dxa"/>
          </w:tcPr>
          <w:p w:rsidR="00DB666C" w:rsidRPr="00662724" w:rsidRDefault="00DB666C" w:rsidP="00DB666C">
            <w:pPr>
              <w:rPr>
                <w:rFonts w:ascii="Times New Roman" w:eastAsia="Times New Roman" w:hAnsi="Times New Roman" w:cs="Times New Roman"/>
                <w:b/>
                <w:sz w:val="24"/>
                <w:szCs w:val="24"/>
              </w:rPr>
            </w:pPr>
            <w:r w:rsidRPr="00864495">
              <w:rPr>
                <w:rFonts w:ascii="Times New Roman" w:eastAsia="Times New Roman" w:hAnsi="Times New Roman" w:cs="Times New Roman"/>
                <w:b/>
                <w:color w:val="FF0000"/>
                <w:sz w:val="24"/>
                <w:szCs w:val="24"/>
              </w:rPr>
              <w:t>Atatürk’ü Anma Gençlik ve Spor Bayramı (Gençlik Haftası Etkinlikleri)</w:t>
            </w:r>
          </w:p>
        </w:tc>
        <w:tc>
          <w:tcPr>
            <w:tcW w:w="1984" w:type="dxa"/>
          </w:tcPr>
          <w:p w:rsidR="00DB666C" w:rsidRPr="00662724" w:rsidRDefault="00DB666C" w:rsidP="00DB666C">
            <w:pPr>
              <w:rPr>
                <w:rFonts w:ascii="Times New Roman" w:eastAsia="Times New Roman" w:hAnsi="Times New Roman" w:cs="Times New Roman"/>
                <w:b/>
                <w:sz w:val="24"/>
                <w:szCs w:val="24"/>
              </w:rPr>
            </w:pPr>
          </w:p>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Program</w:t>
            </w:r>
          </w:p>
        </w:tc>
        <w:tc>
          <w:tcPr>
            <w:tcW w:w="5245" w:type="dxa"/>
          </w:tcPr>
          <w:p w:rsidR="00DB666C" w:rsidRDefault="00DB666C"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Gezi ve Spor </w:t>
            </w:r>
            <w:r w:rsidRPr="00662724">
              <w:rPr>
                <w:rFonts w:ascii="Times New Roman" w:eastAsia="Times New Roman" w:hAnsi="Times New Roman" w:cs="Times New Roman"/>
                <w:b/>
                <w:sz w:val="24"/>
                <w:szCs w:val="24"/>
              </w:rPr>
              <w:t>Kulübü</w:t>
            </w:r>
            <w:r w:rsidR="00DD1A47">
              <w:rPr>
                <w:rFonts w:ascii="Times New Roman" w:eastAsia="Times New Roman" w:hAnsi="Times New Roman" w:cs="Times New Roman"/>
                <w:b/>
                <w:sz w:val="24"/>
                <w:szCs w:val="24"/>
              </w:rPr>
              <w:t>,</w:t>
            </w:r>
            <w:r w:rsidRPr="00662724">
              <w:rPr>
                <w:rFonts w:ascii="Times New Roman" w:eastAsia="Times New Roman" w:hAnsi="Times New Roman" w:cs="Times New Roman"/>
                <w:b/>
                <w:sz w:val="24"/>
                <w:szCs w:val="24"/>
              </w:rPr>
              <w:t xml:space="preserve"> </w:t>
            </w:r>
          </w:p>
          <w:p w:rsidR="00DD1A47" w:rsidRDefault="00DD1A47"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Kişisel verileri koruma Kulübü</w:t>
            </w:r>
            <w:r>
              <w:rPr>
                <w:rFonts w:ascii="Times New Roman" w:eastAsia="Times New Roman" w:hAnsi="Times New Roman" w:cs="Times New Roman"/>
                <w:b/>
                <w:sz w:val="24"/>
                <w:szCs w:val="24"/>
              </w:rPr>
              <w:t>,</w:t>
            </w:r>
            <w:r w:rsidRPr="00662724">
              <w:rPr>
                <w:rFonts w:ascii="Times New Roman" w:eastAsia="Times New Roman" w:hAnsi="Times New Roman" w:cs="Times New Roman"/>
                <w:b/>
                <w:sz w:val="24"/>
                <w:szCs w:val="24"/>
              </w:rPr>
              <w:t xml:space="preserve"> </w:t>
            </w:r>
          </w:p>
          <w:p w:rsidR="00DB666C" w:rsidRPr="00662724"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Müzik Kulübü</w:t>
            </w:r>
            <w:r w:rsidR="00DD1A47">
              <w:rPr>
                <w:rFonts w:ascii="Times New Roman" w:eastAsia="Times New Roman" w:hAnsi="Times New Roman" w:cs="Times New Roman"/>
                <w:b/>
                <w:sz w:val="24"/>
                <w:szCs w:val="24"/>
              </w:rPr>
              <w:t>,</w:t>
            </w:r>
          </w:p>
          <w:p w:rsidR="00DB666C" w:rsidRDefault="00E00560"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Afete Hazırlık Kulüb</w:t>
            </w:r>
            <w:r w:rsidR="002146A8">
              <w:rPr>
                <w:rFonts w:ascii="Times New Roman" w:eastAsia="Times New Roman" w:hAnsi="Times New Roman" w:cs="Times New Roman"/>
                <w:b/>
                <w:sz w:val="24"/>
                <w:szCs w:val="24"/>
              </w:rPr>
              <w:t>ü</w:t>
            </w:r>
            <w:r>
              <w:rPr>
                <w:rFonts w:ascii="Times New Roman" w:eastAsia="Times New Roman" w:hAnsi="Times New Roman" w:cs="Times New Roman"/>
                <w:b/>
                <w:sz w:val="24"/>
                <w:szCs w:val="24"/>
              </w:rPr>
              <w:t>,</w:t>
            </w:r>
          </w:p>
          <w:p w:rsidR="00E00560" w:rsidRPr="00662724" w:rsidRDefault="00E00560"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Bilim, Fen, Teknoloji</w:t>
            </w:r>
            <w:r w:rsidRPr="00662724">
              <w:rPr>
                <w:rFonts w:ascii="Times New Roman" w:eastAsia="Times New Roman" w:hAnsi="Times New Roman" w:cs="Times New Roman"/>
                <w:b/>
                <w:sz w:val="24"/>
                <w:szCs w:val="24"/>
              </w:rPr>
              <w:t xml:space="preserve"> ve Çevre Kulübü</w:t>
            </w:r>
          </w:p>
        </w:tc>
        <w:tc>
          <w:tcPr>
            <w:tcW w:w="2977" w:type="dxa"/>
          </w:tcPr>
          <w:p w:rsidR="00DB666C" w:rsidRDefault="00DB666C" w:rsidP="00DB666C">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Ömerali</w:t>
            </w:r>
            <w:proofErr w:type="spellEnd"/>
            <w:r>
              <w:rPr>
                <w:rFonts w:ascii="Times New Roman" w:eastAsia="Times New Roman" w:hAnsi="Times New Roman" w:cs="Times New Roman"/>
                <w:b/>
                <w:sz w:val="24"/>
                <w:szCs w:val="24"/>
              </w:rPr>
              <w:t xml:space="preserve"> HASYILMAZ</w:t>
            </w:r>
          </w:p>
          <w:p w:rsidR="00DB666C" w:rsidRDefault="00DD1A47"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Serkan YILMAZ</w:t>
            </w:r>
          </w:p>
          <w:p w:rsidR="00DB666C" w:rsidRDefault="00DB666C"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Tülay ADAR</w:t>
            </w:r>
            <w:r w:rsidRPr="00662724">
              <w:rPr>
                <w:rFonts w:ascii="Times New Roman" w:eastAsia="Times New Roman" w:hAnsi="Times New Roman" w:cs="Times New Roman"/>
                <w:b/>
                <w:sz w:val="24"/>
                <w:szCs w:val="24"/>
              </w:rPr>
              <w:t xml:space="preserve"> </w:t>
            </w:r>
          </w:p>
          <w:p w:rsidR="00DB666C" w:rsidRDefault="00DB666C" w:rsidP="00DB666C">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Ömer ÇOŞKUN</w:t>
            </w:r>
            <w:r w:rsidR="00E00560">
              <w:rPr>
                <w:rFonts w:ascii="Times New Roman" w:eastAsia="Times New Roman" w:hAnsi="Times New Roman" w:cs="Times New Roman"/>
                <w:b/>
                <w:sz w:val="24"/>
                <w:szCs w:val="24"/>
              </w:rPr>
              <w:t>,</w:t>
            </w:r>
          </w:p>
          <w:p w:rsidR="00E00560" w:rsidRPr="00662724" w:rsidRDefault="00E00560" w:rsidP="00DB66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Oktay KUL</w:t>
            </w:r>
          </w:p>
        </w:tc>
      </w:tr>
      <w:tr w:rsidR="006F365F" w:rsidRPr="00662724" w:rsidTr="00753833">
        <w:trPr>
          <w:trHeight w:val="459"/>
        </w:trPr>
        <w:tc>
          <w:tcPr>
            <w:tcW w:w="1986" w:type="dxa"/>
          </w:tcPr>
          <w:p w:rsidR="006F365F" w:rsidRPr="00662724" w:rsidRDefault="006F365F" w:rsidP="006F365F">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25 MAYIS</w:t>
            </w:r>
          </w:p>
        </w:tc>
        <w:tc>
          <w:tcPr>
            <w:tcW w:w="3260" w:type="dxa"/>
          </w:tcPr>
          <w:p w:rsidR="006F365F" w:rsidRPr="00662724" w:rsidRDefault="006F365F" w:rsidP="006F365F">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Etik Günü</w:t>
            </w:r>
          </w:p>
        </w:tc>
        <w:tc>
          <w:tcPr>
            <w:tcW w:w="1984" w:type="dxa"/>
          </w:tcPr>
          <w:p w:rsidR="006F365F" w:rsidRPr="00662724" w:rsidRDefault="006F365F" w:rsidP="006F365F">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Duvar Gazetesi</w:t>
            </w:r>
          </w:p>
        </w:tc>
        <w:tc>
          <w:tcPr>
            <w:tcW w:w="5245" w:type="dxa"/>
          </w:tcPr>
          <w:p w:rsidR="006F365F" w:rsidRPr="00662724" w:rsidRDefault="006F365F" w:rsidP="006F365F">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Kişisel verileri koruma Kulübü</w:t>
            </w:r>
          </w:p>
        </w:tc>
        <w:tc>
          <w:tcPr>
            <w:tcW w:w="2977" w:type="dxa"/>
          </w:tcPr>
          <w:p w:rsidR="006F365F" w:rsidRPr="00662724" w:rsidRDefault="006F365F" w:rsidP="006F365F">
            <w:pPr>
              <w:rPr>
                <w:rFonts w:ascii="Times New Roman" w:eastAsia="Times New Roman" w:hAnsi="Times New Roman" w:cs="Times New Roman"/>
                <w:b/>
                <w:sz w:val="24"/>
                <w:szCs w:val="24"/>
              </w:rPr>
            </w:pPr>
            <w:r w:rsidRPr="00513571">
              <w:rPr>
                <w:rFonts w:ascii="Times New Roman" w:eastAsia="Times New Roman" w:hAnsi="Times New Roman" w:cs="Times New Roman"/>
                <w:b/>
                <w:sz w:val="24"/>
                <w:szCs w:val="24"/>
              </w:rPr>
              <w:t>Serkan YILMAZ</w:t>
            </w:r>
          </w:p>
        </w:tc>
      </w:tr>
      <w:tr w:rsidR="00F438AD" w:rsidRPr="00662724" w:rsidTr="00753833">
        <w:trPr>
          <w:trHeight w:val="459"/>
        </w:trPr>
        <w:tc>
          <w:tcPr>
            <w:tcW w:w="1986" w:type="dxa"/>
          </w:tcPr>
          <w:p w:rsidR="00F438AD" w:rsidRPr="00662724" w:rsidRDefault="00F438AD" w:rsidP="00F438A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 MAYIS</w:t>
            </w:r>
          </w:p>
        </w:tc>
        <w:tc>
          <w:tcPr>
            <w:tcW w:w="3260" w:type="dxa"/>
          </w:tcPr>
          <w:p w:rsidR="00F438AD" w:rsidRPr="00662724" w:rsidRDefault="00F438AD" w:rsidP="00F438AD">
            <w:pPr>
              <w:rPr>
                <w:rFonts w:ascii="Times New Roman" w:eastAsia="Times New Roman" w:hAnsi="Times New Roman" w:cs="Times New Roman"/>
                <w:b/>
                <w:sz w:val="24"/>
                <w:szCs w:val="24"/>
              </w:rPr>
            </w:pPr>
            <w:r w:rsidRPr="00E07D03">
              <w:rPr>
                <w:rFonts w:ascii="Times New Roman" w:eastAsia="Times New Roman" w:hAnsi="Times New Roman" w:cs="Times New Roman"/>
                <w:b/>
                <w:color w:val="FF0000"/>
                <w:sz w:val="24"/>
                <w:szCs w:val="24"/>
              </w:rPr>
              <w:t>İstanbul’un Fethi</w:t>
            </w:r>
          </w:p>
        </w:tc>
        <w:tc>
          <w:tcPr>
            <w:tcW w:w="1984" w:type="dxa"/>
          </w:tcPr>
          <w:p w:rsidR="00F438AD" w:rsidRPr="00662724" w:rsidRDefault="00F438AD" w:rsidP="00F438AD">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Duvar Gazetesi</w:t>
            </w:r>
            <w:r w:rsidR="0075383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Etkinlik</w:t>
            </w:r>
          </w:p>
        </w:tc>
        <w:tc>
          <w:tcPr>
            <w:tcW w:w="5245" w:type="dxa"/>
          </w:tcPr>
          <w:p w:rsidR="00F438AD" w:rsidRPr="00662724" w:rsidRDefault="00F438AD" w:rsidP="00F438A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Medeniyet, Düşünce</w:t>
            </w:r>
            <w:r w:rsidRPr="00662724">
              <w:rPr>
                <w:rFonts w:ascii="Times New Roman" w:eastAsia="Times New Roman" w:hAnsi="Times New Roman" w:cs="Times New Roman"/>
                <w:b/>
                <w:sz w:val="24"/>
                <w:szCs w:val="24"/>
              </w:rPr>
              <w:t xml:space="preserve"> ve Değerler Kulübü</w:t>
            </w:r>
          </w:p>
        </w:tc>
        <w:tc>
          <w:tcPr>
            <w:tcW w:w="2977" w:type="dxa"/>
          </w:tcPr>
          <w:p w:rsidR="00F438AD" w:rsidRPr="00662724" w:rsidRDefault="00F438AD" w:rsidP="00F438AD">
            <w:pPr>
              <w:rPr>
                <w:rFonts w:ascii="Times New Roman" w:eastAsia="Times New Roman" w:hAnsi="Times New Roman" w:cs="Times New Roman"/>
                <w:b/>
                <w:sz w:val="24"/>
                <w:szCs w:val="24"/>
              </w:rPr>
            </w:pPr>
            <w:r w:rsidRPr="00C15C1B">
              <w:rPr>
                <w:rFonts w:ascii="Times New Roman" w:eastAsia="Times New Roman" w:hAnsi="Times New Roman" w:cs="Times New Roman"/>
                <w:b/>
                <w:sz w:val="24"/>
                <w:szCs w:val="24"/>
              </w:rPr>
              <w:t>Mustafa ALTUNBAŞ</w:t>
            </w:r>
          </w:p>
        </w:tc>
      </w:tr>
      <w:tr w:rsidR="00F438AD" w:rsidRPr="00662724" w:rsidTr="00753833">
        <w:trPr>
          <w:trHeight w:val="459"/>
        </w:trPr>
        <w:tc>
          <w:tcPr>
            <w:tcW w:w="1986" w:type="dxa"/>
          </w:tcPr>
          <w:p w:rsidR="00F438AD" w:rsidRDefault="00F438AD" w:rsidP="00F438A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HAZİRAN AYININ 2. HAFTASI</w:t>
            </w:r>
          </w:p>
        </w:tc>
        <w:tc>
          <w:tcPr>
            <w:tcW w:w="3260" w:type="dxa"/>
          </w:tcPr>
          <w:p w:rsidR="00F438AD" w:rsidRDefault="00F438AD" w:rsidP="00F438AD">
            <w:pPr>
              <w:rPr>
                <w:rFonts w:ascii="Times New Roman" w:eastAsia="Times New Roman" w:hAnsi="Times New Roman" w:cs="Times New Roman"/>
                <w:b/>
                <w:sz w:val="24"/>
                <w:szCs w:val="24"/>
              </w:rPr>
            </w:pPr>
            <w:r w:rsidRPr="00E64E22">
              <w:rPr>
                <w:rFonts w:ascii="Times New Roman" w:eastAsia="Times New Roman" w:hAnsi="Times New Roman" w:cs="Times New Roman"/>
                <w:b/>
                <w:color w:val="FF0000"/>
                <w:sz w:val="24"/>
                <w:szCs w:val="24"/>
              </w:rPr>
              <w:t>Çevre ve İklim Değişikliği Haftası</w:t>
            </w:r>
          </w:p>
        </w:tc>
        <w:tc>
          <w:tcPr>
            <w:tcW w:w="1984" w:type="dxa"/>
          </w:tcPr>
          <w:p w:rsidR="00F438AD" w:rsidRPr="00662724" w:rsidRDefault="00F438AD" w:rsidP="00F438AD">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Program</w:t>
            </w:r>
            <w:r>
              <w:rPr>
                <w:rFonts w:ascii="Times New Roman" w:eastAsia="Times New Roman" w:hAnsi="Times New Roman" w:cs="Times New Roman"/>
                <w:b/>
                <w:sz w:val="24"/>
                <w:szCs w:val="24"/>
              </w:rPr>
              <w:t>, Etkinlik</w:t>
            </w:r>
          </w:p>
        </w:tc>
        <w:tc>
          <w:tcPr>
            <w:tcW w:w="5245" w:type="dxa"/>
          </w:tcPr>
          <w:p w:rsidR="00F438AD" w:rsidRDefault="00F32C82" w:rsidP="00F438AD">
            <w:pPr>
              <w:rPr>
                <w:rFonts w:ascii="Times New Roman" w:eastAsia="Times New Roman" w:hAnsi="Times New Roman" w:cs="Times New Roman"/>
                <w:b/>
                <w:sz w:val="24"/>
                <w:szCs w:val="24"/>
              </w:rPr>
            </w:pPr>
            <w:r w:rsidRPr="00662724">
              <w:rPr>
                <w:rFonts w:ascii="Times New Roman" w:eastAsia="Times New Roman" w:hAnsi="Times New Roman" w:cs="Times New Roman"/>
                <w:b/>
                <w:sz w:val="24"/>
                <w:szCs w:val="24"/>
              </w:rPr>
              <w:t>Kişisel verileri koruma Kulübü</w:t>
            </w:r>
            <w:r>
              <w:rPr>
                <w:rFonts w:ascii="Times New Roman" w:eastAsia="Times New Roman" w:hAnsi="Times New Roman" w:cs="Times New Roman"/>
                <w:b/>
                <w:sz w:val="24"/>
                <w:szCs w:val="24"/>
              </w:rPr>
              <w:t xml:space="preserve">, </w:t>
            </w:r>
            <w:r w:rsidR="00F438AD" w:rsidRPr="00AA2054">
              <w:rPr>
                <w:rFonts w:ascii="Times New Roman" w:eastAsia="Times New Roman" w:hAnsi="Times New Roman" w:cs="Times New Roman"/>
                <w:b/>
                <w:sz w:val="24"/>
                <w:szCs w:val="24"/>
              </w:rPr>
              <w:t>Görsel Sanatlar Kulübü</w:t>
            </w:r>
          </w:p>
        </w:tc>
        <w:tc>
          <w:tcPr>
            <w:tcW w:w="2977" w:type="dxa"/>
          </w:tcPr>
          <w:p w:rsidR="00F32C82" w:rsidRDefault="00F32C82" w:rsidP="00F32C82">
            <w:pPr>
              <w:rPr>
                <w:rFonts w:ascii="Times New Roman" w:eastAsia="Times New Roman" w:hAnsi="Times New Roman" w:cs="Times New Roman"/>
                <w:b/>
                <w:sz w:val="24"/>
                <w:szCs w:val="24"/>
              </w:rPr>
            </w:pPr>
            <w:r w:rsidRPr="00513571">
              <w:rPr>
                <w:rFonts w:ascii="Times New Roman" w:eastAsia="Times New Roman" w:hAnsi="Times New Roman" w:cs="Times New Roman"/>
                <w:b/>
                <w:sz w:val="24"/>
                <w:szCs w:val="24"/>
              </w:rPr>
              <w:t>Serkan YILMAZ</w:t>
            </w:r>
          </w:p>
          <w:p w:rsidR="00F438AD" w:rsidRPr="00C15C1B" w:rsidRDefault="00F438AD" w:rsidP="00F438AD">
            <w:pPr>
              <w:rPr>
                <w:rFonts w:ascii="Times New Roman" w:eastAsia="Times New Roman" w:hAnsi="Times New Roman" w:cs="Times New Roman"/>
                <w:b/>
                <w:sz w:val="24"/>
                <w:szCs w:val="24"/>
              </w:rPr>
            </w:pPr>
            <w:r w:rsidRPr="00AA2054">
              <w:rPr>
                <w:rFonts w:ascii="Times New Roman" w:eastAsia="Times New Roman" w:hAnsi="Times New Roman" w:cs="Times New Roman"/>
                <w:b/>
                <w:sz w:val="24"/>
                <w:szCs w:val="24"/>
              </w:rPr>
              <w:t xml:space="preserve">Özlem GÖKOVA TOSUN </w:t>
            </w:r>
          </w:p>
        </w:tc>
      </w:tr>
    </w:tbl>
    <w:p w:rsidR="00E03A6C" w:rsidRDefault="00E03A6C" w:rsidP="00362A09">
      <w:pPr>
        <w:jc w:val="both"/>
        <w:rPr>
          <w:rFonts w:ascii="Times New Roman" w:eastAsia="Times New Roman" w:hAnsi="Times New Roman" w:cs="Times New Roman"/>
          <w:sz w:val="20"/>
          <w:szCs w:val="20"/>
        </w:rPr>
      </w:pPr>
    </w:p>
    <w:p w:rsidR="00811A10" w:rsidRDefault="00811A10" w:rsidP="00753833">
      <w:pPr>
        <w:ind w:firstLine="708"/>
        <w:jc w:val="both"/>
        <w:rPr>
          <w:rFonts w:ascii="Times New Roman" w:eastAsia="Times New Roman" w:hAnsi="Times New Roman" w:cs="Times New Roman"/>
          <w:sz w:val="20"/>
          <w:szCs w:val="20"/>
        </w:rPr>
      </w:pPr>
      <w:bookmarkStart w:id="0" w:name="_GoBack"/>
      <w:bookmarkEnd w:id="0"/>
    </w:p>
    <w:p w:rsidR="005948C8" w:rsidRPr="00662724" w:rsidRDefault="00362A09" w:rsidP="00753833">
      <w:pPr>
        <w:ind w:firstLine="708"/>
        <w:jc w:val="both"/>
        <w:rPr>
          <w:rFonts w:ascii="Times New Roman" w:eastAsia="Times New Roman" w:hAnsi="Times New Roman" w:cs="Times New Roman"/>
          <w:sz w:val="20"/>
          <w:szCs w:val="20"/>
        </w:rPr>
      </w:pPr>
      <w:r w:rsidRPr="00662724">
        <w:rPr>
          <w:rFonts w:ascii="Times New Roman" w:eastAsia="Times New Roman" w:hAnsi="Times New Roman" w:cs="Times New Roman"/>
          <w:sz w:val="20"/>
          <w:szCs w:val="20"/>
        </w:rPr>
        <w:lastRenderedPageBreak/>
        <w:t xml:space="preserve">Bu program 08.06.2017 tarih ve 30090 Sayılı Resmi Gazetede yayımlanan Milli Eğitim Bakanlığı Sosyal Etkinlikler Yönetmeliği esas alınarak okulumuz Sosyal Etkinlikler Kurulu tarafından hazırlanmıştır. Okulda yapılacak sosyal etkinlikler bu çerçeve esas alınarak yıllık çalışma planları yapılacaktır. Hazırlanan planlar ve yapılacak etkinlikler okul müdürünün onayı ile uygulanacaktır. Yıl içinde yapılan etkinlikler rapor halinde Sosyal Kulüp dosyasında tutulacak ve yılsonu raporları ile birlikte okul idaresine teslim edilecektir.                 ( 15.10.2020 Resmi Gazete 31275) </w:t>
      </w:r>
    </w:p>
    <w:p w:rsidR="00304C30" w:rsidRPr="00B34FC2" w:rsidRDefault="00B34FC2" w:rsidP="00B34FC2">
      <w:pPr>
        <w:jc w:val="both"/>
        <w:rPr>
          <w:rFonts w:ascii="Times New Roman" w:eastAsia="Times New Roman" w:hAnsi="Times New Roman" w:cs="Times New Roman"/>
          <w:b/>
          <w:sz w:val="20"/>
          <w:szCs w:val="20"/>
        </w:rPr>
      </w:pPr>
      <w:r w:rsidRPr="00B34FC2">
        <w:rPr>
          <w:rFonts w:ascii="Times New Roman" w:eastAsia="Times New Roman" w:hAnsi="Times New Roman" w:cs="Times New Roman"/>
          <w:b/>
          <w:sz w:val="20"/>
          <w:szCs w:val="20"/>
        </w:rPr>
        <w:t xml:space="preserve">Sosyal </w:t>
      </w:r>
      <w:r w:rsidR="00C00973">
        <w:rPr>
          <w:rFonts w:ascii="Times New Roman" w:eastAsia="Times New Roman" w:hAnsi="Times New Roman" w:cs="Times New Roman"/>
          <w:b/>
          <w:sz w:val="20"/>
          <w:szCs w:val="20"/>
        </w:rPr>
        <w:t>Etkinlik</w:t>
      </w:r>
      <w:r w:rsidR="00006847">
        <w:rPr>
          <w:rFonts w:ascii="Times New Roman" w:eastAsia="Times New Roman" w:hAnsi="Times New Roman" w:cs="Times New Roman"/>
          <w:b/>
          <w:sz w:val="20"/>
          <w:szCs w:val="20"/>
        </w:rPr>
        <w:t>ler</w:t>
      </w:r>
      <w:r w:rsidRPr="00B34FC2">
        <w:rPr>
          <w:rFonts w:ascii="Times New Roman" w:eastAsia="Times New Roman" w:hAnsi="Times New Roman" w:cs="Times New Roman"/>
          <w:b/>
          <w:sz w:val="20"/>
          <w:szCs w:val="20"/>
        </w:rPr>
        <w:t xml:space="preserve"> Kurulu </w:t>
      </w:r>
      <w:r w:rsidR="00EF27F5" w:rsidRPr="00B34FC2">
        <w:rPr>
          <w:rFonts w:ascii="Times New Roman" w:eastAsia="Times New Roman" w:hAnsi="Times New Roman" w:cs="Times New Roman"/>
          <w:b/>
          <w:sz w:val="20"/>
          <w:szCs w:val="20"/>
        </w:rPr>
        <w:t>Başkan</w:t>
      </w:r>
      <w:r w:rsidRPr="00B34FC2">
        <w:rPr>
          <w:rFonts w:ascii="Times New Roman" w:eastAsia="Times New Roman" w:hAnsi="Times New Roman" w:cs="Times New Roman"/>
          <w:b/>
          <w:sz w:val="20"/>
          <w:szCs w:val="20"/>
        </w:rPr>
        <w:t>ı</w:t>
      </w:r>
      <w:r>
        <w:rPr>
          <w:rFonts w:ascii="Times New Roman" w:eastAsia="Times New Roman" w:hAnsi="Times New Roman" w:cs="Times New Roman"/>
          <w:b/>
          <w:sz w:val="20"/>
          <w:szCs w:val="20"/>
        </w:rPr>
        <w:t xml:space="preserve">      </w:t>
      </w:r>
      <w:r w:rsidR="00EF27F5" w:rsidRPr="00B34FC2">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00362A09" w:rsidRPr="00B34FC2">
        <w:rPr>
          <w:rFonts w:ascii="Times New Roman" w:eastAsia="Times New Roman" w:hAnsi="Times New Roman" w:cs="Times New Roman"/>
          <w:b/>
          <w:sz w:val="20"/>
          <w:szCs w:val="20"/>
        </w:rPr>
        <w:t xml:space="preserve">Üye       </w:t>
      </w:r>
      <w:r>
        <w:rPr>
          <w:rFonts w:ascii="Times New Roman" w:eastAsia="Times New Roman" w:hAnsi="Times New Roman" w:cs="Times New Roman"/>
          <w:b/>
          <w:sz w:val="20"/>
          <w:szCs w:val="20"/>
        </w:rPr>
        <w:t xml:space="preserve">                 </w:t>
      </w:r>
      <w:r w:rsidR="00EF27F5" w:rsidRPr="00B34FC2">
        <w:rPr>
          <w:rFonts w:ascii="Times New Roman" w:eastAsia="Times New Roman" w:hAnsi="Times New Roman" w:cs="Times New Roman"/>
          <w:b/>
          <w:sz w:val="20"/>
          <w:szCs w:val="20"/>
        </w:rPr>
        <w:t xml:space="preserve">  </w:t>
      </w:r>
      <w:r w:rsidR="00304C30" w:rsidRPr="00B34FC2">
        <w:rPr>
          <w:rFonts w:ascii="Times New Roman" w:eastAsia="Times New Roman" w:hAnsi="Times New Roman" w:cs="Times New Roman"/>
          <w:b/>
          <w:sz w:val="20"/>
          <w:szCs w:val="20"/>
        </w:rPr>
        <w:t xml:space="preserve"> </w:t>
      </w:r>
      <w:proofErr w:type="spellStart"/>
      <w:r w:rsidR="00362A09" w:rsidRPr="00B34FC2">
        <w:rPr>
          <w:rFonts w:ascii="Times New Roman" w:eastAsia="Times New Roman" w:hAnsi="Times New Roman" w:cs="Times New Roman"/>
          <w:b/>
          <w:sz w:val="20"/>
          <w:szCs w:val="20"/>
        </w:rPr>
        <w:t>Üye</w:t>
      </w:r>
      <w:proofErr w:type="spellEnd"/>
      <w:r w:rsidR="00304C30" w:rsidRPr="00B34FC2">
        <w:rPr>
          <w:rFonts w:ascii="Times New Roman" w:eastAsia="Times New Roman" w:hAnsi="Times New Roman" w:cs="Times New Roman"/>
          <w:b/>
          <w:sz w:val="20"/>
          <w:szCs w:val="20"/>
        </w:rPr>
        <w:tab/>
        <w:t xml:space="preserve">               </w:t>
      </w:r>
      <w:r w:rsidR="00EF27F5" w:rsidRPr="00B34FC2">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00EF27F5" w:rsidRPr="00B34FC2">
        <w:rPr>
          <w:rFonts w:ascii="Times New Roman" w:eastAsia="Times New Roman" w:hAnsi="Times New Roman" w:cs="Times New Roman"/>
          <w:b/>
          <w:sz w:val="20"/>
          <w:szCs w:val="20"/>
        </w:rPr>
        <w:t xml:space="preserve">  </w:t>
      </w:r>
      <w:proofErr w:type="spellStart"/>
      <w:r w:rsidR="00304C30" w:rsidRPr="00B34FC2">
        <w:rPr>
          <w:rFonts w:ascii="Times New Roman" w:eastAsia="Times New Roman" w:hAnsi="Times New Roman" w:cs="Times New Roman"/>
          <w:b/>
          <w:sz w:val="20"/>
          <w:szCs w:val="20"/>
        </w:rPr>
        <w:t>Üye</w:t>
      </w:r>
      <w:proofErr w:type="spellEnd"/>
      <w:r w:rsidR="00EF27F5" w:rsidRPr="00B34FC2">
        <w:rPr>
          <w:rFonts w:ascii="Times New Roman" w:eastAsia="Times New Roman" w:hAnsi="Times New Roman" w:cs="Times New Roman"/>
          <w:b/>
          <w:sz w:val="20"/>
          <w:szCs w:val="20"/>
        </w:rPr>
        <w:t xml:space="preserve">                                </w:t>
      </w:r>
      <w:proofErr w:type="spellStart"/>
      <w:r w:rsidR="006421EF" w:rsidRPr="00B34FC2">
        <w:rPr>
          <w:rFonts w:ascii="Times New Roman" w:eastAsia="Times New Roman" w:hAnsi="Times New Roman" w:cs="Times New Roman"/>
          <w:b/>
          <w:sz w:val="20"/>
          <w:szCs w:val="20"/>
        </w:rPr>
        <w:t>Üye</w:t>
      </w:r>
      <w:proofErr w:type="spellEnd"/>
      <w:r w:rsidR="00EF27F5" w:rsidRPr="00B34FC2">
        <w:rPr>
          <w:rFonts w:ascii="Times New Roman" w:eastAsia="Times New Roman" w:hAnsi="Times New Roman" w:cs="Times New Roman"/>
          <w:b/>
          <w:sz w:val="20"/>
          <w:szCs w:val="20"/>
        </w:rPr>
        <w:t xml:space="preserve"> </w:t>
      </w:r>
      <w:r w:rsidR="00EF27F5" w:rsidRPr="00B34FC2">
        <w:rPr>
          <w:rFonts w:ascii="Times New Roman" w:eastAsia="Times New Roman" w:hAnsi="Times New Roman" w:cs="Times New Roman"/>
          <w:b/>
          <w:sz w:val="20"/>
          <w:szCs w:val="20"/>
        </w:rPr>
        <w:tab/>
        <w:t xml:space="preserve">                     </w:t>
      </w:r>
      <w:proofErr w:type="spellStart"/>
      <w:r w:rsidR="00EF27F5" w:rsidRPr="00B34FC2">
        <w:rPr>
          <w:rFonts w:ascii="Times New Roman" w:eastAsia="Times New Roman" w:hAnsi="Times New Roman" w:cs="Times New Roman"/>
          <w:b/>
          <w:sz w:val="20"/>
          <w:szCs w:val="20"/>
        </w:rPr>
        <w:t>Üye</w:t>
      </w:r>
      <w:proofErr w:type="spellEnd"/>
      <w:r w:rsidR="00EF27F5" w:rsidRPr="00B34FC2">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00EF27F5" w:rsidRPr="00B34FC2">
        <w:rPr>
          <w:rFonts w:ascii="Times New Roman" w:eastAsia="Times New Roman" w:hAnsi="Times New Roman" w:cs="Times New Roman"/>
          <w:b/>
          <w:sz w:val="20"/>
          <w:szCs w:val="20"/>
        </w:rPr>
        <w:t xml:space="preserve"> </w:t>
      </w:r>
      <w:r w:rsidRPr="00B34FC2">
        <w:rPr>
          <w:rFonts w:ascii="Times New Roman" w:eastAsia="Times New Roman" w:hAnsi="Times New Roman" w:cs="Times New Roman"/>
          <w:b/>
          <w:sz w:val="20"/>
          <w:szCs w:val="20"/>
        </w:rPr>
        <w:t xml:space="preserve"> </w:t>
      </w:r>
      <w:proofErr w:type="spellStart"/>
      <w:r w:rsidR="00EF27F5" w:rsidRPr="00B34FC2">
        <w:rPr>
          <w:rFonts w:ascii="Times New Roman" w:eastAsia="Times New Roman" w:hAnsi="Times New Roman" w:cs="Times New Roman"/>
          <w:b/>
          <w:sz w:val="20"/>
          <w:szCs w:val="20"/>
        </w:rPr>
        <w:t>Üye</w:t>
      </w:r>
      <w:proofErr w:type="spellEnd"/>
    </w:p>
    <w:p w:rsidR="00EF27F5" w:rsidRPr="00B34FC2" w:rsidRDefault="006421EF" w:rsidP="00B34FC2">
      <w:pPr>
        <w:ind w:left="720" w:firstLine="75"/>
        <w:rPr>
          <w:rFonts w:ascii="Times New Roman" w:eastAsia="Times New Roman" w:hAnsi="Times New Roman" w:cs="Times New Roman"/>
          <w:b/>
          <w:sz w:val="20"/>
          <w:szCs w:val="20"/>
        </w:rPr>
      </w:pPr>
      <w:r w:rsidRPr="00B34FC2">
        <w:rPr>
          <w:rFonts w:ascii="Times New Roman" w:eastAsia="Times New Roman" w:hAnsi="Times New Roman" w:cs="Times New Roman"/>
          <w:b/>
          <w:sz w:val="20"/>
          <w:szCs w:val="20"/>
        </w:rPr>
        <w:t>Önder KAYNAK</w:t>
      </w:r>
      <w:r w:rsidR="005A4820" w:rsidRPr="00B34FC2">
        <w:rPr>
          <w:rFonts w:ascii="Times New Roman" w:eastAsia="Times New Roman" w:hAnsi="Times New Roman" w:cs="Times New Roman"/>
          <w:b/>
          <w:sz w:val="20"/>
          <w:szCs w:val="20"/>
        </w:rPr>
        <w:t xml:space="preserve">   </w:t>
      </w:r>
      <w:r w:rsidR="00B34FC2">
        <w:rPr>
          <w:rFonts w:ascii="Times New Roman" w:eastAsia="Times New Roman" w:hAnsi="Times New Roman" w:cs="Times New Roman"/>
          <w:b/>
          <w:sz w:val="20"/>
          <w:szCs w:val="20"/>
        </w:rPr>
        <w:t xml:space="preserve">              </w:t>
      </w:r>
      <w:r w:rsidR="00304C30" w:rsidRPr="00B34FC2">
        <w:rPr>
          <w:rFonts w:ascii="Times New Roman" w:eastAsia="Times New Roman" w:hAnsi="Times New Roman" w:cs="Times New Roman"/>
          <w:b/>
          <w:sz w:val="20"/>
          <w:szCs w:val="20"/>
        </w:rPr>
        <w:t xml:space="preserve">Emine </w:t>
      </w:r>
      <w:proofErr w:type="gramStart"/>
      <w:r w:rsidR="00304C30" w:rsidRPr="00B34FC2">
        <w:rPr>
          <w:rFonts w:ascii="Times New Roman" w:eastAsia="Times New Roman" w:hAnsi="Times New Roman" w:cs="Times New Roman"/>
          <w:b/>
          <w:sz w:val="20"/>
          <w:szCs w:val="20"/>
        </w:rPr>
        <w:t>ÇAĞAN</w:t>
      </w:r>
      <w:r w:rsidR="00362A09" w:rsidRPr="00B34FC2">
        <w:rPr>
          <w:rFonts w:ascii="Times New Roman" w:eastAsia="Times New Roman" w:hAnsi="Times New Roman" w:cs="Times New Roman"/>
          <w:b/>
          <w:sz w:val="20"/>
          <w:szCs w:val="20"/>
        </w:rPr>
        <w:t xml:space="preserve">   </w:t>
      </w:r>
      <w:r w:rsidR="00EF27F5" w:rsidRPr="00B34FC2">
        <w:rPr>
          <w:rFonts w:ascii="Times New Roman" w:eastAsia="Times New Roman" w:hAnsi="Times New Roman" w:cs="Times New Roman"/>
          <w:b/>
          <w:sz w:val="20"/>
          <w:szCs w:val="20"/>
        </w:rPr>
        <w:t xml:space="preserve"> </w:t>
      </w:r>
      <w:r w:rsidR="00A33E87" w:rsidRPr="00B34FC2">
        <w:rPr>
          <w:rFonts w:ascii="Times New Roman" w:eastAsia="Times New Roman" w:hAnsi="Times New Roman" w:cs="Times New Roman"/>
          <w:b/>
          <w:sz w:val="20"/>
          <w:szCs w:val="20"/>
        </w:rPr>
        <w:t xml:space="preserve"> </w:t>
      </w:r>
      <w:r w:rsidR="00EF27F5" w:rsidRPr="00B34FC2">
        <w:rPr>
          <w:rFonts w:ascii="Times New Roman" w:eastAsia="Times New Roman" w:hAnsi="Times New Roman" w:cs="Times New Roman"/>
          <w:b/>
          <w:sz w:val="20"/>
          <w:szCs w:val="20"/>
        </w:rPr>
        <w:t xml:space="preserve">    </w:t>
      </w:r>
      <w:r w:rsidR="00B34FC2">
        <w:rPr>
          <w:rFonts w:ascii="Times New Roman" w:eastAsia="Times New Roman" w:hAnsi="Times New Roman" w:cs="Times New Roman"/>
          <w:b/>
          <w:sz w:val="20"/>
          <w:szCs w:val="20"/>
        </w:rPr>
        <w:t xml:space="preserve">  </w:t>
      </w:r>
      <w:r w:rsidR="00EF27F5" w:rsidRPr="00B34FC2">
        <w:rPr>
          <w:rFonts w:ascii="Times New Roman" w:eastAsia="Times New Roman" w:hAnsi="Times New Roman" w:cs="Times New Roman"/>
          <w:b/>
          <w:sz w:val="20"/>
          <w:szCs w:val="20"/>
        </w:rPr>
        <w:t xml:space="preserve"> </w:t>
      </w:r>
      <w:r w:rsidR="00A33E87" w:rsidRPr="00B34FC2">
        <w:rPr>
          <w:rFonts w:ascii="Times New Roman" w:eastAsia="Times New Roman" w:hAnsi="Times New Roman" w:cs="Times New Roman"/>
          <w:b/>
          <w:sz w:val="20"/>
          <w:szCs w:val="20"/>
        </w:rPr>
        <w:t>Tülay</w:t>
      </w:r>
      <w:proofErr w:type="gramEnd"/>
      <w:r w:rsidR="00A33E87" w:rsidRPr="00B34FC2">
        <w:rPr>
          <w:rFonts w:ascii="Times New Roman" w:eastAsia="Times New Roman" w:hAnsi="Times New Roman" w:cs="Times New Roman"/>
          <w:b/>
          <w:sz w:val="20"/>
          <w:szCs w:val="20"/>
        </w:rPr>
        <w:t xml:space="preserve"> ADAR</w:t>
      </w:r>
      <w:r w:rsidR="00A5353D" w:rsidRPr="00B34FC2">
        <w:rPr>
          <w:rFonts w:ascii="Times New Roman" w:eastAsia="Times New Roman" w:hAnsi="Times New Roman" w:cs="Times New Roman"/>
          <w:b/>
          <w:sz w:val="20"/>
          <w:szCs w:val="20"/>
        </w:rPr>
        <w:t xml:space="preserve">        </w:t>
      </w:r>
      <w:r w:rsidR="00304C30" w:rsidRPr="00B34FC2">
        <w:rPr>
          <w:rFonts w:ascii="Times New Roman" w:eastAsia="Times New Roman" w:hAnsi="Times New Roman" w:cs="Times New Roman"/>
          <w:b/>
          <w:sz w:val="20"/>
          <w:szCs w:val="20"/>
        </w:rPr>
        <w:t xml:space="preserve">  </w:t>
      </w:r>
      <w:r w:rsidR="00EF27F5" w:rsidRPr="00B34FC2">
        <w:rPr>
          <w:rFonts w:ascii="Times New Roman" w:eastAsia="Times New Roman" w:hAnsi="Times New Roman" w:cs="Times New Roman"/>
          <w:b/>
          <w:sz w:val="20"/>
          <w:szCs w:val="20"/>
        </w:rPr>
        <w:t xml:space="preserve">      </w:t>
      </w:r>
      <w:r w:rsidR="00A5353D" w:rsidRPr="00B34FC2">
        <w:rPr>
          <w:rFonts w:ascii="Times New Roman" w:eastAsia="Times New Roman" w:hAnsi="Times New Roman" w:cs="Times New Roman"/>
          <w:b/>
          <w:sz w:val="20"/>
          <w:szCs w:val="20"/>
        </w:rPr>
        <w:t>Ömer ÇOŞKUN</w:t>
      </w:r>
      <w:r w:rsidR="00EF27F5" w:rsidRPr="00B34FC2">
        <w:rPr>
          <w:rFonts w:ascii="Times New Roman" w:eastAsia="Times New Roman" w:hAnsi="Times New Roman" w:cs="Times New Roman"/>
          <w:b/>
          <w:sz w:val="20"/>
          <w:szCs w:val="20"/>
        </w:rPr>
        <w:t xml:space="preserve">        </w:t>
      </w:r>
      <w:r w:rsidR="00A5353D" w:rsidRPr="00B34FC2">
        <w:rPr>
          <w:rFonts w:ascii="Times New Roman" w:eastAsia="Times New Roman" w:hAnsi="Times New Roman" w:cs="Times New Roman"/>
          <w:b/>
          <w:sz w:val="20"/>
          <w:szCs w:val="20"/>
        </w:rPr>
        <w:t>Gülsüm ÖZTÜRK</w:t>
      </w:r>
      <w:r w:rsidR="000329BE" w:rsidRPr="00B34FC2">
        <w:rPr>
          <w:rFonts w:ascii="Times New Roman" w:eastAsia="Times New Roman" w:hAnsi="Times New Roman" w:cs="Times New Roman"/>
          <w:b/>
          <w:sz w:val="20"/>
          <w:szCs w:val="20"/>
        </w:rPr>
        <w:t xml:space="preserve"> </w:t>
      </w:r>
      <w:r w:rsidR="00EF27F5" w:rsidRPr="00B34FC2">
        <w:rPr>
          <w:rFonts w:ascii="Times New Roman" w:eastAsia="Times New Roman" w:hAnsi="Times New Roman" w:cs="Times New Roman"/>
          <w:b/>
          <w:sz w:val="20"/>
          <w:szCs w:val="20"/>
        </w:rPr>
        <w:t xml:space="preserve">  </w:t>
      </w:r>
      <w:r w:rsidR="00B34FC2">
        <w:rPr>
          <w:rFonts w:ascii="Times New Roman" w:eastAsia="Times New Roman" w:hAnsi="Times New Roman" w:cs="Times New Roman"/>
          <w:b/>
          <w:sz w:val="20"/>
          <w:szCs w:val="20"/>
        </w:rPr>
        <w:t xml:space="preserve"> </w:t>
      </w:r>
      <w:r w:rsidR="00EF27F5" w:rsidRPr="00B34FC2">
        <w:rPr>
          <w:rFonts w:ascii="Times New Roman" w:eastAsia="Times New Roman" w:hAnsi="Times New Roman" w:cs="Times New Roman"/>
          <w:b/>
          <w:sz w:val="20"/>
          <w:szCs w:val="20"/>
        </w:rPr>
        <w:t>Mürüvvet ÖZTÜRK</w:t>
      </w:r>
      <w:r w:rsidR="000329BE" w:rsidRPr="00B34FC2">
        <w:rPr>
          <w:rFonts w:ascii="Times New Roman" w:eastAsia="Times New Roman" w:hAnsi="Times New Roman" w:cs="Times New Roman"/>
          <w:b/>
          <w:sz w:val="20"/>
          <w:szCs w:val="20"/>
        </w:rPr>
        <w:t xml:space="preserve">   </w:t>
      </w:r>
      <w:r w:rsidR="00EF27F5" w:rsidRPr="00B34FC2">
        <w:rPr>
          <w:rFonts w:ascii="Times New Roman" w:eastAsia="Times New Roman" w:hAnsi="Times New Roman" w:cs="Times New Roman"/>
          <w:b/>
          <w:sz w:val="20"/>
          <w:szCs w:val="20"/>
        </w:rPr>
        <w:t xml:space="preserve">   Gökdeniz KARADENİZ</w:t>
      </w:r>
      <w:r w:rsidR="00B34FC2" w:rsidRPr="00B34FC2">
        <w:rPr>
          <w:rFonts w:ascii="Times New Roman" w:eastAsia="Times New Roman" w:hAnsi="Times New Roman" w:cs="Times New Roman"/>
          <w:b/>
          <w:sz w:val="20"/>
          <w:szCs w:val="20"/>
        </w:rPr>
        <w:t xml:space="preserve">        </w:t>
      </w:r>
      <w:r w:rsidR="00EF27F5" w:rsidRPr="00B34FC2">
        <w:rPr>
          <w:rFonts w:ascii="Times New Roman" w:eastAsia="Times New Roman" w:hAnsi="Times New Roman" w:cs="Times New Roman"/>
          <w:b/>
          <w:sz w:val="20"/>
          <w:szCs w:val="20"/>
        </w:rPr>
        <w:t xml:space="preserve">      </w:t>
      </w:r>
      <w:r w:rsidR="00B34FC2">
        <w:rPr>
          <w:rFonts w:ascii="Times New Roman" w:eastAsia="Times New Roman" w:hAnsi="Times New Roman" w:cs="Times New Roman"/>
          <w:b/>
          <w:sz w:val="20"/>
          <w:szCs w:val="20"/>
        </w:rPr>
        <w:t xml:space="preserve">                </w:t>
      </w:r>
      <w:r w:rsidR="00EF27F5" w:rsidRPr="00B34FC2">
        <w:rPr>
          <w:rFonts w:ascii="Times New Roman" w:eastAsia="Times New Roman" w:hAnsi="Times New Roman" w:cs="Times New Roman"/>
          <w:b/>
          <w:sz w:val="20"/>
          <w:szCs w:val="20"/>
        </w:rPr>
        <w:t>Müdür Yardımcısı</w:t>
      </w:r>
      <w:r w:rsidR="00B34FC2">
        <w:rPr>
          <w:rFonts w:ascii="Times New Roman" w:eastAsia="Times New Roman" w:hAnsi="Times New Roman" w:cs="Times New Roman"/>
          <w:b/>
          <w:sz w:val="20"/>
          <w:szCs w:val="20"/>
        </w:rPr>
        <w:t xml:space="preserve">        </w:t>
      </w:r>
      <w:r w:rsidR="00B34FC2" w:rsidRPr="00B34FC2">
        <w:rPr>
          <w:rFonts w:ascii="Times New Roman" w:eastAsia="Times New Roman" w:hAnsi="Times New Roman" w:cs="Times New Roman"/>
          <w:b/>
          <w:sz w:val="20"/>
          <w:szCs w:val="20"/>
        </w:rPr>
        <w:t>Kütüphanecilik Kulübü</w:t>
      </w:r>
      <w:r w:rsidR="00B34FC2">
        <w:rPr>
          <w:rFonts w:ascii="Times New Roman" w:eastAsia="Times New Roman" w:hAnsi="Times New Roman" w:cs="Times New Roman"/>
          <w:b/>
          <w:sz w:val="20"/>
          <w:szCs w:val="20"/>
        </w:rPr>
        <w:t xml:space="preserve">     </w:t>
      </w:r>
      <w:r w:rsidR="00B34FC2" w:rsidRPr="00B34FC2">
        <w:rPr>
          <w:rFonts w:ascii="Times New Roman" w:eastAsia="Times New Roman" w:hAnsi="Times New Roman" w:cs="Times New Roman"/>
          <w:b/>
          <w:sz w:val="20"/>
          <w:szCs w:val="20"/>
        </w:rPr>
        <w:t>Müzik Kulübü</w:t>
      </w:r>
      <w:r w:rsidR="00EF27F5" w:rsidRPr="00B34FC2">
        <w:rPr>
          <w:rFonts w:ascii="Times New Roman" w:eastAsia="Times New Roman" w:hAnsi="Times New Roman" w:cs="Times New Roman"/>
          <w:b/>
          <w:sz w:val="20"/>
          <w:szCs w:val="20"/>
        </w:rPr>
        <w:t xml:space="preserve">    </w:t>
      </w:r>
      <w:r w:rsidR="00B34FC2">
        <w:rPr>
          <w:rFonts w:ascii="Times New Roman" w:eastAsia="Times New Roman" w:hAnsi="Times New Roman" w:cs="Times New Roman"/>
          <w:b/>
          <w:sz w:val="20"/>
          <w:szCs w:val="20"/>
        </w:rPr>
        <w:t xml:space="preserve">    </w:t>
      </w:r>
      <w:r w:rsidR="00EF27F5" w:rsidRPr="00B34FC2">
        <w:rPr>
          <w:rFonts w:ascii="Times New Roman" w:eastAsia="Times New Roman" w:hAnsi="Times New Roman" w:cs="Times New Roman"/>
          <w:b/>
          <w:sz w:val="20"/>
          <w:szCs w:val="20"/>
        </w:rPr>
        <w:t xml:space="preserve">  </w:t>
      </w:r>
      <w:r w:rsidR="00B34FC2" w:rsidRPr="00B34FC2">
        <w:rPr>
          <w:rFonts w:ascii="Times New Roman" w:eastAsia="Times New Roman" w:hAnsi="Times New Roman" w:cs="Times New Roman"/>
          <w:b/>
          <w:sz w:val="20"/>
          <w:szCs w:val="20"/>
        </w:rPr>
        <w:t>Afete Hazırlık Kulübü</w:t>
      </w:r>
      <w:r w:rsidR="00EF27F5" w:rsidRPr="00B34FC2">
        <w:rPr>
          <w:rFonts w:ascii="Times New Roman" w:eastAsia="Times New Roman" w:hAnsi="Times New Roman" w:cs="Times New Roman"/>
          <w:b/>
          <w:sz w:val="20"/>
          <w:szCs w:val="20"/>
        </w:rPr>
        <w:t xml:space="preserve">                  (Veli)</w:t>
      </w:r>
      <w:r w:rsidR="00EF27F5" w:rsidRPr="00B34FC2">
        <w:rPr>
          <w:rFonts w:ascii="Times New Roman" w:eastAsia="Times New Roman" w:hAnsi="Times New Roman" w:cs="Times New Roman"/>
          <w:b/>
          <w:sz w:val="20"/>
          <w:szCs w:val="20"/>
        </w:rPr>
        <w:tab/>
        <w:t xml:space="preserve">     </w:t>
      </w:r>
      <w:r w:rsidR="00B34FC2">
        <w:rPr>
          <w:rFonts w:ascii="Times New Roman" w:eastAsia="Times New Roman" w:hAnsi="Times New Roman" w:cs="Times New Roman"/>
          <w:b/>
          <w:sz w:val="20"/>
          <w:szCs w:val="20"/>
        </w:rPr>
        <w:t xml:space="preserve">     </w:t>
      </w:r>
      <w:r w:rsidR="00EF27F5" w:rsidRPr="00B34FC2">
        <w:rPr>
          <w:rFonts w:ascii="Times New Roman" w:eastAsia="Times New Roman" w:hAnsi="Times New Roman" w:cs="Times New Roman"/>
          <w:b/>
          <w:sz w:val="20"/>
          <w:szCs w:val="20"/>
        </w:rPr>
        <w:t xml:space="preserve"> (Öğrenci Temsilcisi)          (Öğrenci Temsilcisi)</w:t>
      </w:r>
    </w:p>
    <w:p w:rsidR="00DC4D01" w:rsidRPr="00B34FC2" w:rsidRDefault="00EF27F5" w:rsidP="006421EF">
      <w:pPr>
        <w:jc w:val="both"/>
        <w:rPr>
          <w:rFonts w:ascii="Times New Roman" w:eastAsia="Times New Roman" w:hAnsi="Times New Roman" w:cs="Times New Roman"/>
          <w:b/>
          <w:sz w:val="20"/>
          <w:szCs w:val="20"/>
        </w:rPr>
      </w:pPr>
      <w:r w:rsidRPr="00B34FC2">
        <w:rPr>
          <w:rFonts w:ascii="Times New Roman" w:eastAsia="Times New Roman" w:hAnsi="Times New Roman" w:cs="Times New Roman"/>
          <w:b/>
          <w:sz w:val="20"/>
          <w:szCs w:val="20"/>
        </w:rPr>
        <w:tab/>
      </w:r>
      <w:r w:rsidRPr="00B34FC2">
        <w:rPr>
          <w:rFonts w:ascii="Times New Roman" w:eastAsia="Times New Roman" w:hAnsi="Times New Roman" w:cs="Times New Roman"/>
          <w:b/>
          <w:sz w:val="20"/>
          <w:szCs w:val="20"/>
        </w:rPr>
        <w:tab/>
      </w:r>
      <w:r w:rsidRPr="00B34FC2">
        <w:rPr>
          <w:rFonts w:ascii="Times New Roman" w:eastAsia="Times New Roman" w:hAnsi="Times New Roman" w:cs="Times New Roman"/>
          <w:b/>
          <w:sz w:val="20"/>
          <w:szCs w:val="20"/>
        </w:rPr>
        <w:tab/>
      </w:r>
    </w:p>
    <w:p w:rsidR="00003AEC" w:rsidRPr="00662724" w:rsidRDefault="00362A09">
      <w:pPr>
        <w:spacing w:line="240" w:lineRule="auto"/>
        <w:jc w:val="center"/>
        <w:rPr>
          <w:rFonts w:ascii="Times New Roman" w:eastAsia="Times New Roman" w:hAnsi="Times New Roman" w:cs="Times New Roman"/>
          <w:b/>
        </w:rPr>
      </w:pPr>
      <w:r w:rsidRPr="00662724">
        <w:rPr>
          <w:rFonts w:ascii="Times New Roman" w:eastAsia="Times New Roman" w:hAnsi="Times New Roman" w:cs="Times New Roman"/>
          <w:b/>
        </w:rPr>
        <w:t>OLUR</w:t>
      </w:r>
    </w:p>
    <w:p w:rsidR="00003AEC" w:rsidRPr="00662724" w:rsidRDefault="00EF27F5">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16.09</w:t>
      </w:r>
      <w:r w:rsidR="00A33E87">
        <w:rPr>
          <w:rFonts w:ascii="Times New Roman" w:eastAsia="Times New Roman" w:hAnsi="Times New Roman" w:cs="Times New Roman"/>
          <w:b/>
        </w:rPr>
        <w:t>.2024</w:t>
      </w:r>
    </w:p>
    <w:p w:rsidR="00003AEC" w:rsidRPr="00662724" w:rsidRDefault="00362A09">
      <w:pPr>
        <w:spacing w:line="240" w:lineRule="auto"/>
        <w:jc w:val="center"/>
        <w:rPr>
          <w:rFonts w:ascii="Times New Roman" w:eastAsia="Times New Roman" w:hAnsi="Times New Roman" w:cs="Times New Roman"/>
          <w:b/>
        </w:rPr>
      </w:pPr>
      <w:r w:rsidRPr="00662724">
        <w:rPr>
          <w:rFonts w:ascii="Times New Roman" w:eastAsia="Times New Roman" w:hAnsi="Times New Roman" w:cs="Times New Roman"/>
          <w:b/>
        </w:rPr>
        <w:t>Hakan DAĞ</w:t>
      </w:r>
    </w:p>
    <w:p w:rsidR="00003AEC" w:rsidRPr="00662724" w:rsidRDefault="00362A09">
      <w:pPr>
        <w:spacing w:line="240" w:lineRule="auto"/>
        <w:jc w:val="center"/>
        <w:rPr>
          <w:rFonts w:ascii="Times New Roman" w:eastAsia="Times New Roman" w:hAnsi="Times New Roman" w:cs="Times New Roman"/>
          <w:b/>
        </w:rPr>
      </w:pPr>
      <w:r w:rsidRPr="00662724">
        <w:rPr>
          <w:rFonts w:ascii="Times New Roman" w:eastAsia="Times New Roman" w:hAnsi="Times New Roman" w:cs="Times New Roman"/>
          <w:b/>
        </w:rPr>
        <w:t xml:space="preserve">Okul Müdürü    </w:t>
      </w:r>
    </w:p>
    <w:sectPr w:rsidR="00003AEC" w:rsidRPr="00662724" w:rsidSect="00EF27F5">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820" w:bottom="709"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B08" w:rsidRDefault="001F7B08" w:rsidP="00136383">
      <w:pPr>
        <w:spacing w:after="0" w:line="240" w:lineRule="auto"/>
      </w:pPr>
      <w:r>
        <w:separator/>
      </w:r>
    </w:p>
  </w:endnote>
  <w:endnote w:type="continuationSeparator" w:id="0">
    <w:p w:rsidR="001F7B08" w:rsidRDefault="001F7B08" w:rsidP="0013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383" w:rsidRDefault="001363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383" w:rsidRDefault="0013638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383" w:rsidRDefault="001363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B08" w:rsidRDefault="001F7B08" w:rsidP="00136383">
      <w:pPr>
        <w:spacing w:after="0" w:line="240" w:lineRule="auto"/>
      </w:pPr>
      <w:r>
        <w:separator/>
      </w:r>
    </w:p>
  </w:footnote>
  <w:footnote w:type="continuationSeparator" w:id="0">
    <w:p w:rsidR="001F7B08" w:rsidRDefault="001F7B08" w:rsidP="00136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383" w:rsidRDefault="0013638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0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10414"/>
      <w:gridCol w:w="1418"/>
      <w:gridCol w:w="1559"/>
    </w:tblGrid>
    <w:tr w:rsidR="00136383" w:rsidRPr="00103E81" w:rsidTr="00136383">
      <w:trPr>
        <w:cantSplit/>
        <w:trHeight w:val="221"/>
      </w:trPr>
      <w:tc>
        <w:tcPr>
          <w:tcW w:w="1702" w:type="dxa"/>
          <w:vMerge w:val="restart"/>
          <w:tcBorders>
            <w:right w:val="single" w:sz="4" w:space="0" w:color="auto"/>
          </w:tcBorders>
          <w:vAlign w:val="center"/>
        </w:tcPr>
        <w:p w:rsidR="00136383" w:rsidRPr="00103E81" w:rsidRDefault="00136383" w:rsidP="00136383">
          <w:pPr>
            <w:tabs>
              <w:tab w:val="center" w:pos="4536"/>
            </w:tabs>
            <w:spacing w:line="240" w:lineRule="auto"/>
            <w:rPr>
              <w:rFonts w:ascii="Bookman Old Style" w:hAnsi="Bookman Old Style" w:cs="Times New Roman"/>
              <w:b/>
              <w:sz w:val="48"/>
            </w:rPr>
          </w:pPr>
          <w:r>
            <w:rPr>
              <w:rFonts w:ascii="Bookman Old Style" w:hAnsi="Bookman Old Style" w:cs="Times New Roman"/>
              <w:b/>
              <w:noProof/>
              <w:sz w:val="48"/>
            </w:rPr>
            <w:drawing>
              <wp:inline distT="0" distB="0" distL="0" distR="0" wp14:anchorId="04B0EB68" wp14:editId="1243AAA8">
                <wp:extent cx="991870" cy="99187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emovebg-preview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1870" cy="991870"/>
                        </a:xfrm>
                        <a:prstGeom prst="rect">
                          <a:avLst/>
                        </a:prstGeom>
                      </pic:spPr>
                    </pic:pic>
                  </a:graphicData>
                </a:graphic>
              </wp:inline>
            </w:drawing>
          </w:r>
        </w:p>
      </w:tc>
      <w:tc>
        <w:tcPr>
          <w:tcW w:w="10414" w:type="dxa"/>
          <w:tcBorders>
            <w:top w:val="single" w:sz="4" w:space="0" w:color="auto"/>
            <w:left w:val="single" w:sz="4" w:space="0" w:color="auto"/>
            <w:bottom w:val="nil"/>
            <w:right w:val="single" w:sz="4" w:space="0" w:color="auto"/>
          </w:tcBorders>
          <w:vAlign w:val="center"/>
        </w:tcPr>
        <w:p w:rsidR="00136383" w:rsidRPr="00103E81" w:rsidRDefault="00136383" w:rsidP="00136383">
          <w:pPr>
            <w:tabs>
              <w:tab w:val="center" w:pos="4536"/>
              <w:tab w:val="right" w:pos="9072"/>
            </w:tabs>
            <w:spacing w:line="240" w:lineRule="auto"/>
            <w:jc w:val="center"/>
            <w:rPr>
              <w:rFonts w:ascii="Times New Roman" w:hAnsi="Times New Roman" w:cs="Times New Roman"/>
              <w:b/>
              <w:szCs w:val="28"/>
            </w:rPr>
          </w:pPr>
        </w:p>
      </w:tc>
      <w:tc>
        <w:tcPr>
          <w:tcW w:w="1418" w:type="dxa"/>
          <w:tcBorders>
            <w:left w:val="single" w:sz="4" w:space="0" w:color="auto"/>
          </w:tcBorders>
          <w:vAlign w:val="center"/>
        </w:tcPr>
        <w:p w:rsidR="00136383" w:rsidRPr="00103E81" w:rsidRDefault="00136383" w:rsidP="00136383">
          <w:pPr>
            <w:tabs>
              <w:tab w:val="center" w:pos="4536"/>
              <w:tab w:val="right" w:pos="9072"/>
            </w:tabs>
            <w:spacing w:line="240" w:lineRule="auto"/>
            <w:rPr>
              <w:rFonts w:ascii="Times New Roman" w:hAnsi="Times New Roman" w:cs="Times New Roman"/>
              <w:b/>
              <w:sz w:val="12"/>
              <w:szCs w:val="14"/>
            </w:rPr>
          </w:pPr>
          <w:r w:rsidRPr="00103E81">
            <w:rPr>
              <w:rFonts w:ascii="Times New Roman" w:hAnsi="Times New Roman" w:cs="Times New Roman"/>
              <w:b/>
              <w:sz w:val="12"/>
              <w:szCs w:val="14"/>
            </w:rPr>
            <w:t>DOKÜMAN NO</w:t>
          </w:r>
        </w:p>
      </w:tc>
      <w:tc>
        <w:tcPr>
          <w:tcW w:w="1559" w:type="dxa"/>
          <w:vAlign w:val="center"/>
        </w:tcPr>
        <w:p w:rsidR="00136383" w:rsidRPr="00103E81" w:rsidRDefault="00136383" w:rsidP="00136383">
          <w:pPr>
            <w:tabs>
              <w:tab w:val="center" w:pos="4536"/>
              <w:tab w:val="right" w:pos="9072"/>
            </w:tabs>
            <w:spacing w:line="240" w:lineRule="auto"/>
            <w:rPr>
              <w:rFonts w:ascii="Times New Roman" w:hAnsi="Times New Roman" w:cs="Times New Roman"/>
              <w:b/>
              <w:sz w:val="14"/>
              <w:szCs w:val="14"/>
            </w:rPr>
          </w:pPr>
          <w:proofErr w:type="gramStart"/>
          <w:r>
            <w:rPr>
              <w:rFonts w:ascii="Times New Roman" w:hAnsi="Times New Roman" w:cs="Times New Roman"/>
              <w:b/>
              <w:sz w:val="14"/>
              <w:szCs w:val="14"/>
            </w:rPr>
            <w:t>AAL</w:t>
          </w:r>
          <w:r w:rsidRPr="00103E81">
            <w:rPr>
              <w:rFonts w:ascii="Times New Roman" w:hAnsi="Times New Roman" w:cs="Times New Roman"/>
              <w:b/>
              <w:sz w:val="14"/>
              <w:szCs w:val="14"/>
            </w:rPr>
            <w:t>.</w:t>
          </w:r>
          <w:r>
            <w:rPr>
              <w:rFonts w:ascii="Times New Roman" w:hAnsi="Times New Roman" w:cs="Times New Roman"/>
              <w:b/>
              <w:sz w:val="14"/>
              <w:szCs w:val="14"/>
            </w:rPr>
            <w:t>FR</w:t>
          </w:r>
          <w:proofErr w:type="gramEnd"/>
          <w:r>
            <w:rPr>
              <w:rFonts w:ascii="Times New Roman" w:hAnsi="Times New Roman" w:cs="Times New Roman"/>
              <w:b/>
              <w:sz w:val="14"/>
              <w:szCs w:val="14"/>
            </w:rPr>
            <w:t>.69</w:t>
          </w:r>
        </w:p>
      </w:tc>
    </w:tr>
    <w:tr w:rsidR="00136383" w:rsidRPr="00103E81" w:rsidTr="00136383">
      <w:trPr>
        <w:cantSplit/>
        <w:trHeight w:val="221"/>
      </w:trPr>
      <w:tc>
        <w:tcPr>
          <w:tcW w:w="1702" w:type="dxa"/>
          <w:vMerge/>
          <w:tcBorders>
            <w:right w:val="single" w:sz="4" w:space="0" w:color="auto"/>
          </w:tcBorders>
          <w:vAlign w:val="center"/>
        </w:tcPr>
        <w:p w:rsidR="00136383" w:rsidRPr="00103E81" w:rsidRDefault="00136383" w:rsidP="00136383">
          <w:pPr>
            <w:tabs>
              <w:tab w:val="center" w:pos="4536"/>
            </w:tabs>
            <w:spacing w:line="240" w:lineRule="auto"/>
            <w:rPr>
              <w:rFonts w:ascii="Times New Roman" w:eastAsia="Times New Roman" w:hAnsi="Times New Roman" w:cs="Times New Roman"/>
              <w:noProof/>
              <w:sz w:val="24"/>
              <w:szCs w:val="24"/>
            </w:rPr>
          </w:pPr>
        </w:p>
      </w:tc>
      <w:tc>
        <w:tcPr>
          <w:tcW w:w="10414" w:type="dxa"/>
          <w:tcBorders>
            <w:top w:val="nil"/>
            <w:left w:val="single" w:sz="4" w:space="0" w:color="auto"/>
            <w:bottom w:val="nil"/>
            <w:right w:val="single" w:sz="4" w:space="0" w:color="auto"/>
          </w:tcBorders>
          <w:vAlign w:val="center"/>
        </w:tcPr>
        <w:p w:rsidR="00136383" w:rsidRPr="00103E81" w:rsidRDefault="00136383" w:rsidP="00136383">
          <w:pPr>
            <w:tabs>
              <w:tab w:val="center" w:pos="4536"/>
              <w:tab w:val="right" w:pos="9072"/>
            </w:tabs>
            <w:spacing w:line="240" w:lineRule="auto"/>
            <w:jc w:val="center"/>
            <w:rPr>
              <w:rFonts w:ascii="Times New Roman" w:hAnsi="Times New Roman" w:cs="Times New Roman"/>
              <w:b/>
              <w:szCs w:val="28"/>
            </w:rPr>
          </w:pPr>
          <w:r w:rsidRPr="00103E81">
            <w:rPr>
              <w:rFonts w:ascii="Times New Roman" w:hAnsi="Times New Roman" w:cs="Times New Roman"/>
              <w:b/>
              <w:szCs w:val="28"/>
            </w:rPr>
            <w:t>T.C.</w:t>
          </w:r>
        </w:p>
      </w:tc>
      <w:tc>
        <w:tcPr>
          <w:tcW w:w="1418" w:type="dxa"/>
          <w:tcBorders>
            <w:left w:val="single" w:sz="4" w:space="0" w:color="auto"/>
          </w:tcBorders>
          <w:vAlign w:val="center"/>
        </w:tcPr>
        <w:p w:rsidR="00136383" w:rsidRPr="00103E81" w:rsidRDefault="00136383" w:rsidP="00136383">
          <w:pPr>
            <w:tabs>
              <w:tab w:val="center" w:pos="4536"/>
              <w:tab w:val="right" w:pos="9072"/>
            </w:tabs>
            <w:spacing w:line="240" w:lineRule="auto"/>
            <w:rPr>
              <w:rFonts w:ascii="Times New Roman" w:hAnsi="Times New Roman" w:cs="Times New Roman"/>
              <w:b/>
              <w:sz w:val="12"/>
              <w:szCs w:val="14"/>
            </w:rPr>
          </w:pPr>
          <w:r w:rsidRPr="00103E81">
            <w:rPr>
              <w:rFonts w:ascii="Times New Roman" w:hAnsi="Times New Roman" w:cs="Times New Roman"/>
              <w:b/>
              <w:sz w:val="12"/>
              <w:szCs w:val="14"/>
            </w:rPr>
            <w:t>YAYIN NO</w:t>
          </w:r>
        </w:p>
      </w:tc>
      <w:tc>
        <w:tcPr>
          <w:tcW w:w="1559" w:type="dxa"/>
          <w:vAlign w:val="center"/>
        </w:tcPr>
        <w:p w:rsidR="00136383" w:rsidRPr="00103E81" w:rsidRDefault="00136383" w:rsidP="00136383">
          <w:pPr>
            <w:tabs>
              <w:tab w:val="center" w:pos="4536"/>
              <w:tab w:val="right" w:pos="9072"/>
            </w:tabs>
            <w:spacing w:line="240" w:lineRule="auto"/>
            <w:rPr>
              <w:rFonts w:ascii="Times New Roman" w:hAnsi="Times New Roman" w:cs="Times New Roman"/>
              <w:b/>
              <w:sz w:val="14"/>
              <w:szCs w:val="14"/>
            </w:rPr>
          </w:pPr>
          <w:r w:rsidRPr="00103E81">
            <w:rPr>
              <w:rFonts w:ascii="Times New Roman" w:hAnsi="Times New Roman" w:cs="Times New Roman"/>
              <w:b/>
              <w:sz w:val="14"/>
              <w:szCs w:val="14"/>
            </w:rPr>
            <w:t>01</w:t>
          </w:r>
        </w:p>
      </w:tc>
    </w:tr>
    <w:tr w:rsidR="00136383" w:rsidRPr="00103E81" w:rsidTr="00136383">
      <w:trPr>
        <w:cantSplit/>
        <w:trHeight w:val="222"/>
      </w:trPr>
      <w:tc>
        <w:tcPr>
          <w:tcW w:w="1702" w:type="dxa"/>
          <w:vMerge/>
          <w:tcBorders>
            <w:right w:val="single" w:sz="4" w:space="0" w:color="auto"/>
          </w:tcBorders>
          <w:vAlign w:val="center"/>
        </w:tcPr>
        <w:p w:rsidR="00136383" w:rsidRPr="00103E81" w:rsidRDefault="00136383" w:rsidP="00136383">
          <w:pPr>
            <w:tabs>
              <w:tab w:val="center" w:pos="4536"/>
              <w:tab w:val="right" w:pos="9072"/>
            </w:tabs>
            <w:spacing w:line="240" w:lineRule="auto"/>
            <w:jc w:val="center"/>
            <w:rPr>
              <w:rFonts w:ascii="Bookman Old Style" w:hAnsi="Bookman Old Style" w:cs="Times New Roman"/>
              <w:b/>
              <w:sz w:val="48"/>
            </w:rPr>
          </w:pPr>
        </w:p>
      </w:tc>
      <w:tc>
        <w:tcPr>
          <w:tcW w:w="10414" w:type="dxa"/>
          <w:tcBorders>
            <w:top w:val="nil"/>
            <w:left w:val="single" w:sz="4" w:space="0" w:color="auto"/>
            <w:bottom w:val="nil"/>
            <w:right w:val="single" w:sz="4" w:space="0" w:color="auto"/>
          </w:tcBorders>
          <w:vAlign w:val="center"/>
        </w:tcPr>
        <w:p w:rsidR="00136383" w:rsidRPr="00103E81" w:rsidRDefault="00136383" w:rsidP="00136383">
          <w:pPr>
            <w:tabs>
              <w:tab w:val="center" w:pos="4536"/>
              <w:tab w:val="right" w:pos="9072"/>
            </w:tabs>
            <w:spacing w:line="240" w:lineRule="auto"/>
            <w:jc w:val="center"/>
            <w:rPr>
              <w:rFonts w:cs="Times New Roman"/>
              <w:b/>
            </w:rPr>
          </w:pPr>
          <w:r>
            <w:rPr>
              <w:rFonts w:ascii="Times New Roman" w:hAnsi="Times New Roman" w:cs="Times New Roman"/>
              <w:b/>
              <w:szCs w:val="28"/>
            </w:rPr>
            <w:t>ATABEY</w:t>
          </w:r>
          <w:r w:rsidRPr="00103E81">
            <w:rPr>
              <w:rFonts w:ascii="Times New Roman" w:hAnsi="Times New Roman" w:cs="Times New Roman"/>
              <w:b/>
              <w:szCs w:val="28"/>
            </w:rPr>
            <w:t xml:space="preserve"> KAYMAKAMLIĞI</w:t>
          </w:r>
        </w:p>
      </w:tc>
      <w:tc>
        <w:tcPr>
          <w:tcW w:w="1418" w:type="dxa"/>
          <w:tcBorders>
            <w:left w:val="single" w:sz="4" w:space="0" w:color="auto"/>
          </w:tcBorders>
          <w:vAlign w:val="center"/>
        </w:tcPr>
        <w:p w:rsidR="00136383" w:rsidRPr="00103E81" w:rsidRDefault="00136383" w:rsidP="00136383">
          <w:pPr>
            <w:tabs>
              <w:tab w:val="center" w:pos="4536"/>
              <w:tab w:val="right" w:pos="9072"/>
            </w:tabs>
            <w:spacing w:line="240" w:lineRule="auto"/>
            <w:rPr>
              <w:rFonts w:ascii="Times New Roman" w:hAnsi="Times New Roman" w:cs="Times New Roman"/>
              <w:b/>
              <w:sz w:val="12"/>
              <w:szCs w:val="14"/>
            </w:rPr>
          </w:pPr>
          <w:r w:rsidRPr="00103E81">
            <w:rPr>
              <w:rFonts w:ascii="Times New Roman" w:hAnsi="Times New Roman" w:cs="Times New Roman"/>
              <w:b/>
              <w:sz w:val="12"/>
              <w:szCs w:val="14"/>
            </w:rPr>
            <w:t>YAYIN TARİHİ</w:t>
          </w:r>
        </w:p>
      </w:tc>
      <w:tc>
        <w:tcPr>
          <w:tcW w:w="1559" w:type="dxa"/>
          <w:vAlign w:val="center"/>
        </w:tcPr>
        <w:p w:rsidR="00136383" w:rsidRPr="00103E81" w:rsidRDefault="00136383" w:rsidP="00136383">
          <w:pPr>
            <w:tabs>
              <w:tab w:val="center" w:pos="4536"/>
              <w:tab w:val="right" w:pos="9072"/>
            </w:tabs>
            <w:spacing w:line="240" w:lineRule="auto"/>
            <w:rPr>
              <w:rFonts w:ascii="Times New Roman" w:hAnsi="Times New Roman" w:cs="Times New Roman"/>
              <w:b/>
              <w:sz w:val="14"/>
              <w:szCs w:val="14"/>
            </w:rPr>
          </w:pPr>
          <w:r>
            <w:rPr>
              <w:rFonts w:ascii="Times New Roman" w:hAnsi="Times New Roman" w:cs="Times New Roman"/>
              <w:b/>
              <w:sz w:val="14"/>
              <w:szCs w:val="14"/>
            </w:rPr>
            <w:t>09.09.2024</w:t>
          </w:r>
        </w:p>
      </w:tc>
    </w:tr>
    <w:tr w:rsidR="00136383" w:rsidRPr="00103E81" w:rsidTr="00136383">
      <w:trPr>
        <w:cantSplit/>
        <w:trHeight w:val="222"/>
      </w:trPr>
      <w:tc>
        <w:tcPr>
          <w:tcW w:w="1702" w:type="dxa"/>
          <w:vMerge/>
          <w:tcBorders>
            <w:right w:val="single" w:sz="4" w:space="0" w:color="auto"/>
          </w:tcBorders>
          <w:vAlign w:val="center"/>
        </w:tcPr>
        <w:p w:rsidR="00136383" w:rsidRPr="00103E81" w:rsidRDefault="00136383" w:rsidP="00136383">
          <w:pPr>
            <w:tabs>
              <w:tab w:val="center" w:pos="4536"/>
              <w:tab w:val="right" w:pos="9072"/>
            </w:tabs>
            <w:spacing w:line="240" w:lineRule="auto"/>
            <w:jc w:val="center"/>
            <w:rPr>
              <w:rFonts w:ascii="Bookman Old Style" w:hAnsi="Bookman Old Style" w:cs="Times New Roman"/>
              <w:b/>
              <w:sz w:val="48"/>
            </w:rPr>
          </w:pPr>
        </w:p>
      </w:tc>
      <w:tc>
        <w:tcPr>
          <w:tcW w:w="10414" w:type="dxa"/>
          <w:tcBorders>
            <w:top w:val="nil"/>
            <w:left w:val="single" w:sz="4" w:space="0" w:color="auto"/>
            <w:bottom w:val="nil"/>
            <w:right w:val="single" w:sz="4" w:space="0" w:color="auto"/>
          </w:tcBorders>
          <w:vAlign w:val="center"/>
        </w:tcPr>
        <w:p w:rsidR="00136383" w:rsidRPr="00103E81" w:rsidRDefault="00136383" w:rsidP="00136383">
          <w:pPr>
            <w:tabs>
              <w:tab w:val="center" w:pos="4536"/>
              <w:tab w:val="right" w:pos="9072"/>
            </w:tabs>
            <w:spacing w:line="240" w:lineRule="auto"/>
            <w:jc w:val="center"/>
            <w:rPr>
              <w:rFonts w:ascii="Times New Roman" w:hAnsi="Times New Roman" w:cs="Times New Roman"/>
              <w:b/>
              <w:szCs w:val="28"/>
            </w:rPr>
          </w:pPr>
          <w:r>
            <w:rPr>
              <w:rFonts w:ascii="Times New Roman" w:hAnsi="Times New Roman" w:cs="Times New Roman"/>
              <w:b/>
              <w:szCs w:val="28"/>
            </w:rPr>
            <w:t>ATABEY ANADOLU LİSESİ</w:t>
          </w:r>
        </w:p>
      </w:tc>
      <w:tc>
        <w:tcPr>
          <w:tcW w:w="1418" w:type="dxa"/>
          <w:tcBorders>
            <w:left w:val="single" w:sz="4" w:space="0" w:color="auto"/>
          </w:tcBorders>
          <w:vAlign w:val="center"/>
        </w:tcPr>
        <w:p w:rsidR="00136383" w:rsidRPr="00103E81" w:rsidRDefault="00136383" w:rsidP="00136383">
          <w:pPr>
            <w:tabs>
              <w:tab w:val="center" w:pos="4536"/>
              <w:tab w:val="right" w:pos="9072"/>
            </w:tabs>
            <w:spacing w:line="240" w:lineRule="auto"/>
            <w:rPr>
              <w:rFonts w:ascii="Times New Roman" w:hAnsi="Times New Roman" w:cs="Times New Roman"/>
              <w:b/>
              <w:sz w:val="12"/>
              <w:szCs w:val="14"/>
            </w:rPr>
          </w:pPr>
          <w:r w:rsidRPr="00103E81">
            <w:rPr>
              <w:rFonts w:ascii="Times New Roman" w:hAnsi="Times New Roman" w:cs="Times New Roman"/>
              <w:b/>
              <w:sz w:val="12"/>
              <w:szCs w:val="14"/>
            </w:rPr>
            <w:t>REVİZYON NO</w:t>
          </w:r>
        </w:p>
      </w:tc>
      <w:tc>
        <w:tcPr>
          <w:tcW w:w="1559" w:type="dxa"/>
          <w:vAlign w:val="center"/>
        </w:tcPr>
        <w:p w:rsidR="00136383" w:rsidRPr="00103E81" w:rsidRDefault="00136383" w:rsidP="00136383">
          <w:pPr>
            <w:tabs>
              <w:tab w:val="center" w:pos="4536"/>
              <w:tab w:val="right" w:pos="9072"/>
            </w:tabs>
            <w:spacing w:line="240" w:lineRule="auto"/>
            <w:rPr>
              <w:rFonts w:ascii="Times New Roman" w:hAnsi="Times New Roman" w:cs="Times New Roman"/>
              <w:b/>
              <w:sz w:val="14"/>
              <w:szCs w:val="14"/>
            </w:rPr>
          </w:pPr>
        </w:p>
      </w:tc>
    </w:tr>
    <w:tr w:rsidR="00136383" w:rsidRPr="00103E81" w:rsidTr="00136383">
      <w:trPr>
        <w:cantSplit/>
        <w:trHeight w:val="221"/>
      </w:trPr>
      <w:tc>
        <w:tcPr>
          <w:tcW w:w="1702" w:type="dxa"/>
          <w:vMerge/>
          <w:tcBorders>
            <w:right w:val="single" w:sz="4" w:space="0" w:color="auto"/>
          </w:tcBorders>
          <w:vAlign w:val="center"/>
        </w:tcPr>
        <w:p w:rsidR="00136383" w:rsidRPr="00103E81" w:rsidRDefault="00136383" w:rsidP="00136383">
          <w:pPr>
            <w:tabs>
              <w:tab w:val="center" w:pos="4536"/>
              <w:tab w:val="right" w:pos="9072"/>
            </w:tabs>
            <w:spacing w:line="240" w:lineRule="auto"/>
            <w:jc w:val="center"/>
            <w:rPr>
              <w:rFonts w:ascii="Bookman Old Style" w:hAnsi="Bookman Old Style" w:cs="Times New Roman"/>
              <w:b/>
              <w:sz w:val="48"/>
            </w:rPr>
          </w:pPr>
        </w:p>
      </w:tc>
      <w:tc>
        <w:tcPr>
          <w:tcW w:w="10414" w:type="dxa"/>
          <w:tcBorders>
            <w:top w:val="nil"/>
            <w:left w:val="single" w:sz="4" w:space="0" w:color="auto"/>
            <w:bottom w:val="single" w:sz="4" w:space="0" w:color="auto"/>
            <w:right w:val="single" w:sz="4" w:space="0" w:color="auto"/>
          </w:tcBorders>
          <w:vAlign w:val="center"/>
        </w:tcPr>
        <w:p w:rsidR="00136383" w:rsidRPr="00103E81" w:rsidRDefault="00136383" w:rsidP="00136383">
          <w:pPr>
            <w:tabs>
              <w:tab w:val="center" w:pos="4536"/>
              <w:tab w:val="right" w:pos="9072"/>
            </w:tabs>
            <w:spacing w:line="240" w:lineRule="auto"/>
            <w:jc w:val="center"/>
            <w:rPr>
              <w:rFonts w:ascii="Times New Roman" w:hAnsi="Times New Roman" w:cs="Times New Roman"/>
              <w:b/>
              <w:szCs w:val="28"/>
            </w:rPr>
          </w:pPr>
          <w:r w:rsidRPr="00103E81">
            <w:rPr>
              <w:rFonts w:ascii="Times New Roman" w:hAnsi="Times New Roman" w:cs="Times New Roman"/>
              <w:b/>
              <w:szCs w:val="28"/>
            </w:rPr>
            <w:t>MÜDÜRLÜĞÜ</w:t>
          </w:r>
        </w:p>
      </w:tc>
      <w:tc>
        <w:tcPr>
          <w:tcW w:w="1418" w:type="dxa"/>
          <w:tcBorders>
            <w:left w:val="single" w:sz="4" w:space="0" w:color="auto"/>
          </w:tcBorders>
          <w:vAlign w:val="center"/>
        </w:tcPr>
        <w:p w:rsidR="00136383" w:rsidRPr="00103E81" w:rsidRDefault="00136383" w:rsidP="00136383">
          <w:pPr>
            <w:tabs>
              <w:tab w:val="center" w:pos="4536"/>
              <w:tab w:val="right" w:pos="9072"/>
            </w:tabs>
            <w:spacing w:line="240" w:lineRule="auto"/>
            <w:rPr>
              <w:rFonts w:ascii="Times New Roman" w:hAnsi="Times New Roman" w:cs="Times New Roman"/>
              <w:b/>
              <w:sz w:val="12"/>
              <w:szCs w:val="14"/>
            </w:rPr>
          </w:pPr>
          <w:r w:rsidRPr="00103E81">
            <w:rPr>
              <w:rFonts w:ascii="Times New Roman" w:hAnsi="Times New Roman" w:cs="Times New Roman"/>
              <w:b/>
              <w:sz w:val="12"/>
              <w:szCs w:val="14"/>
            </w:rPr>
            <w:t>REVİZYON TARİHİ</w:t>
          </w:r>
        </w:p>
      </w:tc>
      <w:tc>
        <w:tcPr>
          <w:tcW w:w="1559" w:type="dxa"/>
          <w:vAlign w:val="center"/>
        </w:tcPr>
        <w:p w:rsidR="00136383" w:rsidRPr="00103E81" w:rsidRDefault="00136383" w:rsidP="00136383">
          <w:pPr>
            <w:tabs>
              <w:tab w:val="center" w:pos="4536"/>
              <w:tab w:val="right" w:pos="9072"/>
            </w:tabs>
            <w:spacing w:line="240" w:lineRule="auto"/>
            <w:rPr>
              <w:rFonts w:ascii="Times New Roman" w:hAnsi="Times New Roman" w:cs="Times New Roman"/>
              <w:b/>
              <w:sz w:val="14"/>
              <w:szCs w:val="14"/>
            </w:rPr>
          </w:pPr>
        </w:p>
      </w:tc>
    </w:tr>
    <w:tr w:rsidR="00136383" w:rsidRPr="00103E81" w:rsidTr="00136383">
      <w:trPr>
        <w:cantSplit/>
        <w:trHeight w:val="222"/>
      </w:trPr>
      <w:tc>
        <w:tcPr>
          <w:tcW w:w="1702" w:type="dxa"/>
          <w:vMerge/>
          <w:tcBorders>
            <w:right w:val="single" w:sz="4" w:space="0" w:color="auto"/>
          </w:tcBorders>
          <w:vAlign w:val="center"/>
        </w:tcPr>
        <w:p w:rsidR="00136383" w:rsidRPr="00103E81" w:rsidRDefault="00136383" w:rsidP="00136383">
          <w:pPr>
            <w:tabs>
              <w:tab w:val="center" w:pos="4536"/>
              <w:tab w:val="right" w:pos="9072"/>
            </w:tabs>
            <w:spacing w:line="240" w:lineRule="auto"/>
            <w:jc w:val="center"/>
            <w:rPr>
              <w:rFonts w:ascii="Bookman Old Style" w:hAnsi="Bookman Old Style" w:cs="Times New Roman"/>
              <w:b/>
              <w:sz w:val="48"/>
            </w:rPr>
          </w:pPr>
        </w:p>
      </w:tc>
      <w:tc>
        <w:tcPr>
          <w:tcW w:w="10414" w:type="dxa"/>
          <w:vMerge w:val="restart"/>
          <w:tcBorders>
            <w:top w:val="single" w:sz="4" w:space="0" w:color="auto"/>
            <w:left w:val="single" w:sz="4" w:space="0" w:color="auto"/>
            <w:right w:val="single" w:sz="4" w:space="0" w:color="auto"/>
          </w:tcBorders>
          <w:vAlign w:val="center"/>
        </w:tcPr>
        <w:p w:rsidR="00136383" w:rsidRPr="00103E81" w:rsidRDefault="00136383" w:rsidP="00136383">
          <w:pPr>
            <w:tabs>
              <w:tab w:val="center" w:pos="4536"/>
              <w:tab w:val="right" w:pos="9072"/>
            </w:tabs>
            <w:spacing w:line="240" w:lineRule="auto"/>
            <w:jc w:val="center"/>
            <w:rPr>
              <w:rFonts w:cs="Times New Roman"/>
              <w:b/>
            </w:rPr>
          </w:pPr>
          <w:r w:rsidRPr="00662724">
            <w:rPr>
              <w:rFonts w:ascii="Times New Roman" w:eastAsia="Times New Roman" w:hAnsi="Times New Roman" w:cs="Times New Roman"/>
              <w:b/>
              <w:sz w:val="24"/>
              <w:szCs w:val="24"/>
            </w:rPr>
            <w:t>SOSYAL ETKİNLİKLER YILLIK ÇALIŞMA PLANI</w:t>
          </w:r>
        </w:p>
      </w:tc>
      <w:tc>
        <w:tcPr>
          <w:tcW w:w="1418" w:type="dxa"/>
          <w:tcBorders>
            <w:left w:val="single" w:sz="4" w:space="0" w:color="auto"/>
          </w:tcBorders>
          <w:vAlign w:val="center"/>
        </w:tcPr>
        <w:p w:rsidR="00136383" w:rsidRPr="00103E81" w:rsidRDefault="00136383" w:rsidP="00136383">
          <w:pPr>
            <w:tabs>
              <w:tab w:val="center" w:pos="4536"/>
              <w:tab w:val="right" w:pos="9072"/>
            </w:tabs>
            <w:spacing w:line="240" w:lineRule="auto"/>
            <w:rPr>
              <w:rFonts w:ascii="Times New Roman" w:hAnsi="Times New Roman" w:cs="Times New Roman"/>
              <w:b/>
              <w:sz w:val="12"/>
              <w:szCs w:val="14"/>
            </w:rPr>
          </w:pPr>
          <w:r w:rsidRPr="00103E81">
            <w:rPr>
              <w:rFonts w:ascii="Times New Roman" w:hAnsi="Times New Roman" w:cs="Times New Roman"/>
              <w:b/>
              <w:sz w:val="12"/>
              <w:szCs w:val="14"/>
            </w:rPr>
            <w:t>KUR./BİR. KODU</w:t>
          </w:r>
        </w:p>
      </w:tc>
      <w:tc>
        <w:tcPr>
          <w:tcW w:w="1559" w:type="dxa"/>
          <w:vAlign w:val="center"/>
        </w:tcPr>
        <w:p w:rsidR="00136383" w:rsidRPr="00103E81" w:rsidRDefault="00136383" w:rsidP="00136383">
          <w:pPr>
            <w:tabs>
              <w:tab w:val="center" w:pos="4536"/>
              <w:tab w:val="right" w:pos="9072"/>
            </w:tabs>
            <w:spacing w:line="240" w:lineRule="auto"/>
            <w:rPr>
              <w:rFonts w:ascii="Times New Roman" w:hAnsi="Times New Roman" w:cs="Times New Roman"/>
              <w:b/>
              <w:sz w:val="14"/>
              <w:szCs w:val="14"/>
            </w:rPr>
          </w:pPr>
          <w:r>
            <w:rPr>
              <w:rFonts w:ascii="Times New Roman" w:hAnsi="Times New Roman" w:cs="Times New Roman"/>
              <w:b/>
              <w:sz w:val="14"/>
              <w:szCs w:val="14"/>
            </w:rPr>
            <w:t>973773</w:t>
          </w:r>
        </w:p>
      </w:tc>
    </w:tr>
    <w:tr w:rsidR="00136383" w:rsidRPr="00103E81" w:rsidTr="00136383">
      <w:trPr>
        <w:cantSplit/>
        <w:trHeight w:val="258"/>
      </w:trPr>
      <w:tc>
        <w:tcPr>
          <w:tcW w:w="1702" w:type="dxa"/>
          <w:vMerge/>
          <w:tcBorders>
            <w:right w:val="single" w:sz="4" w:space="0" w:color="auto"/>
          </w:tcBorders>
          <w:vAlign w:val="center"/>
        </w:tcPr>
        <w:p w:rsidR="00136383" w:rsidRPr="00103E81" w:rsidRDefault="00136383" w:rsidP="00136383">
          <w:pPr>
            <w:tabs>
              <w:tab w:val="center" w:pos="4536"/>
              <w:tab w:val="right" w:pos="9072"/>
            </w:tabs>
            <w:spacing w:line="240" w:lineRule="auto"/>
            <w:jc w:val="center"/>
            <w:rPr>
              <w:rFonts w:ascii="Bookman Old Style" w:hAnsi="Bookman Old Style" w:cs="Times New Roman"/>
              <w:b/>
              <w:sz w:val="48"/>
            </w:rPr>
          </w:pPr>
        </w:p>
      </w:tc>
      <w:tc>
        <w:tcPr>
          <w:tcW w:w="10414" w:type="dxa"/>
          <w:vMerge/>
          <w:tcBorders>
            <w:left w:val="single" w:sz="4" w:space="0" w:color="auto"/>
            <w:bottom w:val="single" w:sz="4" w:space="0" w:color="auto"/>
            <w:right w:val="single" w:sz="4" w:space="0" w:color="auto"/>
          </w:tcBorders>
          <w:vAlign w:val="center"/>
        </w:tcPr>
        <w:p w:rsidR="00136383" w:rsidRPr="00103E81" w:rsidRDefault="00136383" w:rsidP="00136383">
          <w:pPr>
            <w:tabs>
              <w:tab w:val="center" w:pos="4536"/>
              <w:tab w:val="right" w:pos="9072"/>
            </w:tabs>
            <w:spacing w:line="240" w:lineRule="auto"/>
            <w:jc w:val="center"/>
            <w:rPr>
              <w:rFonts w:cs="Times New Roman"/>
              <w:b/>
            </w:rPr>
          </w:pPr>
        </w:p>
      </w:tc>
      <w:tc>
        <w:tcPr>
          <w:tcW w:w="1418" w:type="dxa"/>
          <w:tcBorders>
            <w:left w:val="single" w:sz="4" w:space="0" w:color="auto"/>
          </w:tcBorders>
          <w:vAlign w:val="center"/>
        </w:tcPr>
        <w:p w:rsidR="00136383" w:rsidRPr="00103E81" w:rsidRDefault="00136383" w:rsidP="00136383">
          <w:pPr>
            <w:tabs>
              <w:tab w:val="center" w:pos="4536"/>
              <w:tab w:val="right" w:pos="9072"/>
            </w:tabs>
            <w:spacing w:line="240" w:lineRule="auto"/>
            <w:rPr>
              <w:rFonts w:ascii="Times New Roman" w:hAnsi="Times New Roman" w:cs="Times New Roman"/>
              <w:b/>
              <w:sz w:val="12"/>
              <w:szCs w:val="14"/>
            </w:rPr>
          </w:pPr>
          <w:r w:rsidRPr="00103E81">
            <w:rPr>
              <w:rFonts w:ascii="Times New Roman" w:hAnsi="Times New Roman" w:cs="Times New Roman"/>
              <w:b/>
              <w:sz w:val="12"/>
              <w:szCs w:val="14"/>
            </w:rPr>
            <w:t>SAYFA NO</w:t>
          </w:r>
        </w:p>
      </w:tc>
      <w:tc>
        <w:tcPr>
          <w:tcW w:w="1559" w:type="dxa"/>
          <w:vAlign w:val="center"/>
        </w:tcPr>
        <w:p w:rsidR="00136383" w:rsidRPr="00103E81" w:rsidRDefault="00136383" w:rsidP="00136383">
          <w:pPr>
            <w:spacing w:line="276" w:lineRule="auto"/>
            <w:rPr>
              <w:rFonts w:ascii="Times New Roman" w:hAnsi="Times New Roman" w:cs="Times New Roman"/>
              <w:b/>
              <w:sz w:val="14"/>
              <w:szCs w:val="14"/>
            </w:rPr>
          </w:pPr>
          <w:r w:rsidRPr="009F5C4C">
            <w:rPr>
              <w:rFonts w:ascii="Times New Roman" w:hAnsi="Times New Roman" w:cs="Times New Roman"/>
              <w:b/>
              <w:sz w:val="14"/>
              <w:szCs w:val="14"/>
            </w:rPr>
            <w:t xml:space="preserve">Sayfa </w:t>
          </w:r>
          <w:r w:rsidRPr="009F5C4C">
            <w:rPr>
              <w:rFonts w:ascii="Times New Roman" w:hAnsi="Times New Roman" w:cs="Times New Roman"/>
              <w:b/>
              <w:bCs/>
              <w:sz w:val="14"/>
              <w:szCs w:val="14"/>
            </w:rPr>
            <w:fldChar w:fldCharType="begin"/>
          </w:r>
          <w:r w:rsidRPr="009F5C4C">
            <w:rPr>
              <w:rFonts w:ascii="Times New Roman" w:hAnsi="Times New Roman" w:cs="Times New Roman"/>
              <w:b/>
              <w:bCs/>
              <w:sz w:val="14"/>
              <w:szCs w:val="14"/>
            </w:rPr>
            <w:instrText>PAGE  \* Arabic  \* MERGEFORMAT</w:instrText>
          </w:r>
          <w:r w:rsidRPr="009F5C4C">
            <w:rPr>
              <w:rFonts w:ascii="Times New Roman" w:hAnsi="Times New Roman" w:cs="Times New Roman"/>
              <w:b/>
              <w:bCs/>
              <w:sz w:val="14"/>
              <w:szCs w:val="14"/>
            </w:rPr>
            <w:fldChar w:fldCharType="separate"/>
          </w:r>
          <w:r w:rsidR="00811A10">
            <w:rPr>
              <w:rFonts w:ascii="Times New Roman" w:hAnsi="Times New Roman" w:cs="Times New Roman"/>
              <w:b/>
              <w:bCs/>
              <w:noProof/>
              <w:sz w:val="14"/>
              <w:szCs w:val="14"/>
            </w:rPr>
            <w:t>5</w:t>
          </w:r>
          <w:r w:rsidRPr="009F5C4C">
            <w:rPr>
              <w:rFonts w:ascii="Times New Roman" w:hAnsi="Times New Roman" w:cs="Times New Roman"/>
              <w:b/>
              <w:bCs/>
              <w:sz w:val="14"/>
              <w:szCs w:val="14"/>
            </w:rPr>
            <w:fldChar w:fldCharType="end"/>
          </w:r>
          <w:r w:rsidRPr="009F5C4C">
            <w:rPr>
              <w:rFonts w:ascii="Times New Roman" w:hAnsi="Times New Roman" w:cs="Times New Roman"/>
              <w:b/>
              <w:sz w:val="14"/>
              <w:szCs w:val="14"/>
            </w:rPr>
            <w:t xml:space="preserve"> / </w:t>
          </w:r>
          <w:r w:rsidRPr="009F5C4C">
            <w:rPr>
              <w:rFonts w:ascii="Times New Roman" w:hAnsi="Times New Roman" w:cs="Times New Roman"/>
              <w:b/>
              <w:bCs/>
              <w:sz w:val="14"/>
              <w:szCs w:val="14"/>
            </w:rPr>
            <w:fldChar w:fldCharType="begin"/>
          </w:r>
          <w:r w:rsidRPr="009F5C4C">
            <w:rPr>
              <w:rFonts w:ascii="Times New Roman" w:hAnsi="Times New Roman" w:cs="Times New Roman"/>
              <w:b/>
              <w:bCs/>
              <w:sz w:val="14"/>
              <w:szCs w:val="14"/>
            </w:rPr>
            <w:instrText>NUMPAGES  \* Arabic  \* MERGEFORMAT</w:instrText>
          </w:r>
          <w:r w:rsidRPr="009F5C4C">
            <w:rPr>
              <w:rFonts w:ascii="Times New Roman" w:hAnsi="Times New Roman" w:cs="Times New Roman"/>
              <w:b/>
              <w:bCs/>
              <w:sz w:val="14"/>
              <w:szCs w:val="14"/>
            </w:rPr>
            <w:fldChar w:fldCharType="separate"/>
          </w:r>
          <w:r w:rsidR="00811A10">
            <w:rPr>
              <w:rFonts w:ascii="Times New Roman" w:hAnsi="Times New Roman" w:cs="Times New Roman"/>
              <w:b/>
              <w:bCs/>
              <w:noProof/>
              <w:sz w:val="14"/>
              <w:szCs w:val="14"/>
            </w:rPr>
            <w:t>5</w:t>
          </w:r>
          <w:r w:rsidRPr="009F5C4C">
            <w:rPr>
              <w:rFonts w:ascii="Times New Roman" w:hAnsi="Times New Roman" w:cs="Times New Roman"/>
              <w:b/>
              <w:bCs/>
              <w:sz w:val="14"/>
              <w:szCs w:val="14"/>
            </w:rPr>
            <w:fldChar w:fldCharType="end"/>
          </w:r>
        </w:p>
      </w:tc>
    </w:tr>
  </w:tbl>
  <w:p w:rsidR="00136383" w:rsidRDefault="0013638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383" w:rsidRDefault="001363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AEC"/>
    <w:rsid w:val="00003AEC"/>
    <w:rsid w:val="00006847"/>
    <w:rsid w:val="00015D47"/>
    <w:rsid w:val="000329BE"/>
    <w:rsid w:val="00082BAD"/>
    <w:rsid w:val="000979A5"/>
    <w:rsid w:val="000B34D6"/>
    <w:rsid w:val="000D73B4"/>
    <w:rsid w:val="00105AF7"/>
    <w:rsid w:val="00121C79"/>
    <w:rsid w:val="00123617"/>
    <w:rsid w:val="00131870"/>
    <w:rsid w:val="00136383"/>
    <w:rsid w:val="001371DE"/>
    <w:rsid w:val="00146451"/>
    <w:rsid w:val="00164522"/>
    <w:rsid w:val="00182348"/>
    <w:rsid w:val="0018437D"/>
    <w:rsid w:val="001A6BE6"/>
    <w:rsid w:val="001C31BF"/>
    <w:rsid w:val="001F2F84"/>
    <w:rsid w:val="001F73C9"/>
    <w:rsid w:val="001F7B08"/>
    <w:rsid w:val="001F7DF8"/>
    <w:rsid w:val="002146A8"/>
    <w:rsid w:val="00233B66"/>
    <w:rsid w:val="00235AEB"/>
    <w:rsid w:val="002775DC"/>
    <w:rsid w:val="00291A90"/>
    <w:rsid w:val="002C0B75"/>
    <w:rsid w:val="002E0864"/>
    <w:rsid w:val="002E7319"/>
    <w:rsid w:val="002E7D42"/>
    <w:rsid w:val="002F176C"/>
    <w:rsid w:val="00304C30"/>
    <w:rsid w:val="00350C43"/>
    <w:rsid w:val="00362A09"/>
    <w:rsid w:val="00371666"/>
    <w:rsid w:val="00383E2B"/>
    <w:rsid w:val="003C0EA7"/>
    <w:rsid w:val="003C4836"/>
    <w:rsid w:val="003C4F06"/>
    <w:rsid w:val="00405B08"/>
    <w:rsid w:val="00424ECC"/>
    <w:rsid w:val="0045038A"/>
    <w:rsid w:val="0046081C"/>
    <w:rsid w:val="004B218D"/>
    <w:rsid w:val="004B41DF"/>
    <w:rsid w:val="005033AF"/>
    <w:rsid w:val="00513571"/>
    <w:rsid w:val="00514C2C"/>
    <w:rsid w:val="005541B9"/>
    <w:rsid w:val="00563E4B"/>
    <w:rsid w:val="005948C8"/>
    <w:rsid w:val="005A4820"/>
    <w:rsid w:val="005B2760"/>
    <w:rsid w:val="005E0322"/>
    <w:rsid w:val="005F5807"/>
    <w:rsid w:val="00603BF6"/>
    <w:rsid w:val="0060505B"/>
    <w:rsid w:val="00611C3B"/>
    <w:rsid w:val="00623DB5"/>
    <w:rsid w:val="006421EF"/>
    <w:rsid w:val="00651A76"/>
    <w:rsid w:val="00662724"/>
    <w:rsid w:val="006863D7"/>
    <w:rsid w:val="00686A69"/>
    <w:rsid w:val="006A4AE9"/>
    <w:rsid w:val="006B50F0"/>
    <w:rsid w:val="006F365F"/>
    <w:rsid w:val="00710B81"/>
    <w:rsid w:val="00753833"/>
    <w:rsid w:val="007631D4"/>
    <w:rsid w:val="0079645C"/>
    <w:rsid w:val="007B7A38"/>
    <w:rsid w:val="007D66A3"/>
    <w:rsid w:val="007D777B"/>
    <w:rsid w:val="00811A10"/>
    <w:rsid w:val="00854AEB"/>
    <w:rsid w:val="00864495"/>
    <w:rsid w:val="008F4646"/>
    <w:rsid w:val="008F7E4F"/>
    <w:rsid w:val="00907EED"/>
    <w:rsid w:val="0092669C"/>
    <w:rsid w:val="009356C2"/>
    <w:rsid w:val="009508D9"/>
    <w:rsid w:val="009551A4"/>
    <w:rsid w:val="0097236E"/>
    <w:rsid w:val="00986776"/>
    <w:rsid w:val="009A2543"/>
    <w:rsid w:val="009B3940"/>
    <w:rsid w:val="009B3961"/>
    <w:rsid w:val="009C0F3B"/>
    <w:rsid w:val="009E50CD"/>
    <w:rsid w:val="009F29CA"/>
    <w:rsid w:val="009F598F"/>
    <w:rsid w:val="00A33E87"/>
    <w:rsid w:val="00A422EB"/>
    <w:rsid w:val="00A5353D"/>
    <w:rsid w:val="00A6406D"/>
    <w:rsid w:val="00A64859"/>
    <w:rsid w:val="00A8114C"/>
    <w:rsid w:val="00AA2054"/>
    <w:rsid w:val="00AA66A3"/>
    <w:rsid w:val="00AA7606"/>
    <w:rsid w:val="00AC33A5"/>
    <w:rsid w:val="00B06DB2"/>
    <w:rsid w:val="00B06E80"/>
    <w:rsid w:val="00B22293"/>
    <w:rsid w:val="00B22F57"/>
    <w:rsid w:val="00B24920"/>
    <w:rsid w:val="00B34FC2"/>
    <w:rsid w:val="00B65AFB"/>
    <w:rsid w:val="00B93C70"/>
    <w:rsid w:val="00BA2F36"/>
    <w:rsid w:val="00BA615D"/>
    <w:rsid w:val="00BB1ABC"/>
    <w:rsid w:val="00BF2F17"/>
    <w:rsid w:val="00BF7149"/>
    <w:rsid w:val="00BF770F"/>
    <w:rsid w:val="00C00973"/>
    <w:rsid w:val="00C03EAB"/>
    <w:rsid w:val="00C05B33"/>
    <w:rsid w:val="00C15C1B"/>
    <w:rsid w:val="00C34A91"/>
    <w:rsid w:val="00C63D7B"/>
    <w:rsid w:val="00C67F92"/>
    <w:rsid w:val="00CC5D24"/>
    <w:rsid w:val="00CD4374"/>
    <w:rsid w:val="00CF1274"/>
    <w:rsid w:val="00CF1BC9"/>
    <w:rsid w:val="00CF3389"/>
    <w:rsid w:val="00D05175"/>
    <w:rsid w:val="00D17DF0"/>
    <w:rsid w:val="00D2716B"/>
    <w:rsid w:val="00D4506B"/>
    <w:rsid w:val="00D532C7"/>
    <w:rsid w:val="00D6140C"/>
    <w:rsid w:val="00D61BA1"/>
    <w:rsid w:val="00D73821"/>
    <w:rsid w:val="00D93730"/>
    <w:rsid w:val="00DB666C"/>
    <w:rsid w:val="00DC2478"/>
    <w:rsid w:val="00DC4D01"/>
    <w:rsid w:val="00DD1A47"/>
    <w:rsid w:val="00DF77DF"/>
    <w:rsid w:val="00E00560"/>
    <w:rsid w:val="00E03A6C"/>
    <w:rsid w:val="00E07D03"/>
    <w:rsid w:val="00E1773B"/>
    <w:rsid w:val="00E20077"/>
    <w:rsid w:val="00E20995"/>
    <w:rsid w:val="00E3253E"/>
    <w:rsid w:val="00E43986"/>
    <w:rsid w:val="00E43CD0"/>
    <w:rsid w:val="00E64E22"/>
    <w:rsid w:val="00E767A3"/>
    <w:rsid w:val="00E9559F"/>
    <w:rsid w:val="00EB0B22"/>
    <w:rsid w:val="00EB3DA2"/>
    <w:rsid w:val="00EF27F5"/>
    <w:rsid w:val="00EF6E1E"/>
    <w:rsid w:val="00F0266A"/>
    <w:rsid w:val="00F06051"/>
    <w:rsid w:val="00F168F1"/>
    <w:rsid w:val="00F32C82"/>
    <w:rsid w:val="00F37DD6"/>
    <w:rsid w:val="00F438AD"/>
    <w:rsid w:val="00F43D32"/>
    <w:rsid w:val="00F558DC"/>
    <w:rsid w:val="00F61950"/>
    <w:rsid w:val="00F64324"/>
    <w:rsid w:val="00F94450"/>
    <w:rsid w:val="00F95BBE"/>
    <w:rsid w:val="00F96D43"/>
    <w:rsid w:val="00FC333E"/>
    <w:rsid w:val="00FE2B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32A75"/>
  <w15:docId w15:val="{9DC10A10-B528-4507-A28D-46F32C2B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54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uiPriority w:val="39"/>
    <w:rsid w:val="00AA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F37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37DB"/>
    <w:rPr>
      <w:rFonts w:ascii="Segoe UI" w:hAnsi="Segoe UI" w:cs="Segoe UI"/>
      <w:sz w:val="18"/>
      <w:szCs w:val="18"/>
    </w:rPr>
  </w:style>
  <w:style w:type="paragraph" w:styleId="ListeParagraf">
    <w:name w:val="List Paragraph"/>
    <w:basedOn w:val="Normal"/>
    <w:uiPriority w:val="34"/>
    <w:qFormat/>
    <w:rsid w:val="004F4553"/>
    <w:pPr>
      <w:ind w:left="720"/>
      <w:contextualSpacing/>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13638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6383"/>
  </w:style>
  <w:style w:type="paragraph" w:styleId="AltBilgi">
    <w:name w:val="footer"/>
    <w:basedOn w:val="Normal"/>
    <w:link w:val="AltBilgiChar"/>
    <w:uiPriority w:val="99"/>
    <w:unhideWhenUsed/>
    <w:rsid w:val="001363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6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M8htSovYj5jWGh5kYBQ2LCwghg==">AMUW2mXxLjyFl1O+luqeDBjldC97Vp9j+7eJrkn6tZcYzpZmuU60aY/VyOPB/3VDXEL9NjqrGmJiIjDIzV4oCo0b6zHsxc/TtSQDQN0nwQANxU54dqeIk8E=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EEA127-511A-414F-9013-DBE2DF443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883</Words>
  <Characters>5037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 bodur</dc:creator>
  <cp:lastModifiedBy>Atabey Anadolu Lisesi</cp:lastModifiedBy>
  <cp:revision>3</cp:revision>
  <dcterms:created xsi:type="dcterms:W3CDTF">2024-12-20T06:55:00Z</dcterms:created>
  <dcterms:modified xsi:type="dcterms:W3CDTF">2024-12-20T06:56:00Z</dcterms:modified>
</cp:coreProperties>
</file>